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061EBD">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CF0DCF">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 січень</w:t>
      </w:r>
      <w:r w:rsidR="006F11E3">
        <w:rPr>
          <w:rFonts w:ascii="Calibri" w:hAnsi="Calibri" w:cs="Times New Roman CYR"/>
          <w:b/>
          <w:bCs/>
          <w:sz w:val="26"/>
          <w:szCs w:val="26"/>
          <w:lang w:val="uk-UA" w:eastAsia="en-US"/>
        </w:rPr>
        <w:t>–</w:t>
      </w:r>
      <w:r w:rsidR="003A39B6">
        <w:rPr>
          <w:rFonts w:ascii="Calibri" w:hAnsi="Calibri" w:cs="Times New Roman CYR"/>
          <w:b/>
          <w:bCs/>
          <w:sz w:val="26"/>
          <w:szCs w:val="26"/>
          <w:lang w:val="uk-UA" w:eastAsia="en-US"/>
        </w:rPr>
        <w:t>березень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За січень</w:t>
      </w:r>
      <w:r w:rsidR="006F11E3">
        <w:rPr>
          <w:rFonts w:ascii="Calibri" w:hAnsi="Calibri"/>
          <w:sz w:val="26"/>
          <w:szCs w:val="26"/>
          <w:lang w:val="uk-UA" w:eastAsia="en-US"/>
        </w:rPr>
        <w:t>–</w:t>
      </w:r>
      <w:r w:rsidR="003A39B6">
        <w:rPr>
          <w:rFonts w:ascii="Calibri" w:hAnsi="Calibri"/>
          <w:sz w:val="26"/>
          <w:szCs w:val="26"/>
          <w:lang w:val="uk-UA" w:eastAsia="en-US"/>
        </w:rPr>
        <w:t>березень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6F11E3">
        <w:rPr>
          <w:rFonts w:ascii="Calibri" w:hAnsi="Calibri"/>
          <w:sz w:val="26"/>
          <w:szCs w:val="26"/>
          <w:lang w:val="uk-UA" w:eastAsia="en-US"/>
        </w:rPr>
        <w:t>1</w:t>
      </w:r>
      <w:r w:rsidR="007C4C95">
        <w:rPr>
          <w:rFonts w:ascii="Calibri" w:hAnsi="Calibri"/>
          <w:sz w:val="26"/>
          <w:szCs w:val="26"/>
          <w:lang w:val="uk-UA" w:eastAsia="en-US"/>
        </w:rPr>
        <w:t>633,9</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США, або </w:t>
      </w:r>
      <w:r w:rsidR="00F708FC">
        <w:rPr>
          <w:rFonts w:ascii="Calibri" w:hAnsi="Calibri"/>
          <w:sz w:val="26"/>
          <w:szCs w:val="26"/>
          <w:lang w:val="uk-UA" w:eastAsia="en-US"/>
        </w:rPr>
        <w:t>1</w:t>
      </w:r>
      <w:r w:rsidR="007C4C95">
        <w:rPr>
          <w:rFonts w:ascii="Calibri" w:hAnsi="Calibri"/>
          <w:sz w:val="26"/>
          <w:szCs w:val="26"/>
          <w:lang w:val="uk-UA" w:eastAsia="en-US"/>
        </w:rPr>
        <w:t>44,6</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Pr>
          <w:rFonts w:ascii="Calibri" w:hAnsi="Calibri"/>
          <w:sz w:val="26"/>
          <w:szCs w:val="26"/>
          <w:lang w:val="uk-UA" w:eastAsia="en-US"/>
        </w:rPr>
        <w:t>січнем</w:t>
      </w:r>
      <w:r w:rsidR="006F11E3">
        <w:rPr>
          <w:rFonts w:ascii="Calibri" w:hAnsi="Calibri"/>
          <w:sz w:val="26"/>
          <w:szCs w:val="26"/>
          <w:lang w:val="uk-UA" w:eastAsia="en-US"/>
        </w:rPr>
        <w:t>–</w:t>
      </w:r>
      <w:r w:rsidR="007C4C95">
        <w:rPr>
          <w:rFonts w:ascii="Calibri" w:hAnsi="Calibri"/>
          <w:sz w:val="26"/>
          <w:szCs w:val="26"/>
          <w:lang w:val="uk-UA" w:eastAsia="en-US"/>
        </w:rPr>
        <w:t>березнем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7C4C95">
        <w:rPr>
          <w:rFonts w:ascii="Calibri" w:hAnsi="Calibri"/>
          <w:spacing w:val="-18"/>
          <w:sz w:val="26"/>
          <w:szCs w:val="26"/>
          <w:lang w:val="uk-UA" w:eastAsia="en-US"/>
        </w:rPr>
        <w:t>1225,6</w:t>
      </w:r>
      <w:r w:rsidR="00F708FC">
        <w:rPr>
          <w:rFonts w:ascii="Calibri" w:hAnsi="Calibri"/>
          <w:spacing w:val="-18"/>
          <w:sz w:val="26"/>
          <w:szCs w:val="26"/>
          <w:lang w:val="uk-UA" w:eastAsia="en-US"/>
        </w:rPr>
        <w:t xml:space="preserve"> </w:t>
      </w:r>
      <w:r w:rsidR="0089550A">
        <w:rPr>
          <w:rFonts w:ascii="Calibri" w:hAnsi="Calibri"/>
          <w:spacing w:val="-18"/>
          <w:sz w:val="26"/>
          <w:szCs w:val="26"/>
          <w:lang w:val="uk-UA" w:eastAsia="en-US"/>
        </w:rPr>
        <w:t>млн</w:t>
      </w:r>
      <w:r w:rsidR="0089550A" w:rsidRPr="002505C2">
        <w:rPr>
          <w:rFonts w:ascii="Calibri" w:hAnsi="Calibri"/>
          <w:sz w:val="26"/>
          <w:szCs w:val="26"/>
          <w:lang w:val="uk-UA" w:eastAsia="en-US"/>
        </w:rPr>
        <w:t xml:space="preserve">.дол., або </w:t>
      </w:r>
      <w:r w:rsidR="00F708FC">
        <w:rPr>
          <w:rFonts w:ascii="Calibri" w:hAnsi="Calibri"/>
          <w:sz w:val="26"/>
          <w:szCs w:val="26"/>
          <w:lang w:val="uk-UA" w:eastAsia="en-US"/>
        </w:rPr>
        <w:t>1</w:t>
      </w:r>
      <w:r w:rsidR="006F11E3">
        <w:rPr>
          <w:rFonts w:ascii="Calibri" w:hAnsi="Calibri"/>
          <w:sz w:val="26"/>
          <w:szCs w:val="26"/>
          <w:lang w:val="uk-UA" w:eastAsia="en-US"/>
        </w:rPr>
        <w:t>2</w:t>
      </w:r>
      <w:r w:rsidR="007C4C95">
        <w:rPr>
          <w:rFonts w:ascii="Calibri" w:hAnsi="Calibri"/>
          <w:sz w:val="26"/>
          <w:szCs w:val="26"/>
          <w:lang w:val="uk-UA" w:eastAsia="en-US"/>
        </w:rPr>
        <w:t>3,6</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7C4C95">
        <w:rPr>
          <w:rFonts w:ascii="Calibri" w:hAnsi="Calibri"/>
          <w:sz w:val="26"/>
          <w:szCs w:val="26"/>
          <w:lang w:val="uk-UA" w:eastAsia="en-US"/>
        </w:rPr>
        <w:t>408,3</w:t>
      </w:r>
      <w:r w:rsidR="0089550A" w:rsidRPr="002505C2">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.дол. (</w:t>
      </w:r>
      <w:r w:rsidR="00A46C8A">
        <w:rPr>
          <w:rFonts w:ascii="Calibri" w:hAnsi="Calibri"/>
          <w:sz w:val="26"/>
          <w:szCs w:val="26"/>
          <w:lang w:val="uk-UA" w:eastAsia="en-US"/>
        </w:rPr>
        <w:t>за січень</w:t>
      </w:r>
      <w:r w:rsidR="006F11E3">
        <w:rPr>
          <w:rFonts w:ascii="Calibri" w:hAnsi="Calibri"/>
          <w:sz w:val="26"/>
          <w:szCs w:val="26"/>
          <w:lang w:val="uk-UA" w:eastAsia="en-US"/>
        </w:rPr>
        <w:t>–</w:t>
      </w:r>
      <w:r w:rsidR="007C4C95">
        <w:rPr>
          <w:rFonts w:ascii="Calibri" w:hAnsi="Calibri"/>
          <w:sz w:val="26"/>
          <w:szCs w:val="26"/>
          <w:lang w:val="uk-UA" w:eastAsia="en-US"/>
        </w:rPr>
        <w:t>березень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53229">
        <w:rPr>
          <w:rFonts w:ascii="Calibri" w:hAnsi="Calibri"/>
          <w:sz w:val="26"/>
          <w:szCs w:val="26"/>
          <w:lang w:eastAsia="en-US"/>
        </w:rPr>
        <w:t xml:space="preserve"> </w:t>
      </w:r>
      <w:r w:rsidR="0089550A" w:rsidRPr="00D67BE5">
        <w:rPr>
          <w:rFonts w:ascii="Calibri" w:hAnsi="Calibri"/>
          <w:sz w:val="26"/>
          <w:szCs w:val="26"/>
          <w:lang w:eastAsia="en-US"/>
        </w:rPr>
        <w:t>–</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7C4C95">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7C4C95">
        <w:rPr>
          <w:rFonts w:ascii="Calibri" w:hAnsi="Calibri"/>
          <w:sz w:val="26"/>
          <w:szCs w:val="26"/>
          <w:lang w:val="uk-UA" w:eastAsia="en-US"/>
        </w:rPr>
        <w:t>138,2</w:t>
      </w:r>
      <w:r w:rsidR="00F708FC">
        <w:rPr>
          <w:rFonts w:ascii="Calibri" w:hAnsi="Calibri"/>
          <w:sz w:val="26"/>
          <w:szCs w:val="26"/>
          <w:lang w:val="uk-UA" w:eastAsia="en-US"/>
        </w:rPr>
        <w:t xml:space="preserve"> </w:t>
      </w:r>
      <w:r w:rsidR="0089550A">
        <w:rPr>
          <w:rFonts w:ascii="Calibri" w:hAnsi="Calibri"/>
          <w:sz w:val="26"/>
          <w:szCs w:val="26"/>
          <w:lang w:val="uk-UA" w:eastAsia="en-US"/>
        </w:rPr>
        <w:t>млн</w:t>
      </w:r>
      <w:r w:rsidR="0089550A" w:rsidRPr="002505C2">
        <w:rPr>
          <w:rFonts w:ascii="Calibri" w:hAnsi="Calibri"/>
          <w:sz w:val="26"/>
          <w:szCs w:val="26"/>
          <w:lang w:val="uk-UA" w:eastAsia="en-US"/>
        </w:rPr>
        <w:t xml:space="preserve">.дол.).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6F11E3">
        <w:rPr>
          <w:rFonts w:ascii="Calibri" w:hAnsi="Calibri"/>
          <w:sz w:val="26"/>
          <w:szCs w:val="26"/>
          <w:lang w:val="uk-UA" w:eastAsia="en-US"/>
        </w:rPr>
        <w:t>3</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A46C8A">
        <w:rPr>
          <w:rFonts w:ascii="Calibri" w:hAnsi="Calibri"/>
          <w:sz w:val="26"/>
          <w:szCs w:val="26"/>
          <w:lang w:val="uk-UA" w:eastAsia="en-US"/>
        </w:rPr>
        <w:t>січні</w:t>
      </w:r>
      <w:r w:rsidR="006F11E3">
        <w:rPr>
          <w:rFonts w:ascii="Calibri" w:hAnsi="Calibri"/>
          <w:sz w:val="26"/>
          <w:szCs w:val="26"/>
          <w:lang w:val="uk-UA" w:eastAsia="en-US"/>
        </w:rPr>
        <w:t>–</w:t>
      </w:r>
      <w:r w:rsidR="007C4C95">
        <w:rPr>
          <w:rFonts w:ascii="Calibri" w:hAnsi="Calibri"/>
          <w:sz w:val="26"/>
          <w:szCs w:val="26"/>
          <w:lang w:val="uk-UA" w:eastAsia="en-US"/>
        </w:rPr>
        <w:t>березні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,1</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B66CF2">
        <w:rPr>
          <w:rFonts w:ascii="Calibri" w:hAnsi="Calibri"/>
          <w:sz w:val="26"/>
          <w:szCs w:val="26"/>
          <w:lang w:val="uk-UA"/>
        </w:rPr>
        <w:t>36</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r w:rsidRPr="006E7965">
        <w:rPr>
          <w:rFonts w:ascii="Calibri" w:hAnsi="Calibri"/>
          <w:sz w:val="22"/>
          <w:szCs w:val="22"/>
        </w:rPr>
        <w:t>Дані наведено без урахування тимчасово окупованих російською федерацією територій та частини територій, на яких ведуться (велися) бойові дії.</w:t>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середньоквартальним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r w:rsidR="00CF312B" w:rsidRPr="00CF312B">
          <w:rPr>
            <w:rStyle w:val="a3"/>
            <w:rFonts w:asciiTheme="minorHAnsi" w:hAnsiTheme="minorHAnsi"/>
            <w:sz w:val="22"/>
            <w:szCs w:val="22"/>
          </w:rPr>
          <w:t>pdf</w:t>
        </w:r>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Розбіжності у даних, які оприлюднюють Держстат,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855C0E" w:rsidRPr="007900DE" w:rsidRDefault="007900DE" w:rsidP="005B05FA">
      <w:pPr>
        <w:jc w:val="both"/>
        <w:rPr>
          <w:rFonts w:ascii="Calibri" w:hAnsi="Calibri"/>
          <w:sz w:val="26"/>
          <w:szCs w:val="26"/>
          <w:u w:val="single"/>
          <w:lang w:val="en-US" w:eastAsia="uk-UA"/>
        </w:rPr>
      </w:pPr>
      <w:r>
        <w:rPr>
          <w:rFonts w:ascii="Calibri" w:hAnsi="Calibri"/>
          <w:sz w:val="26"/>
          <w:szCs w:val="26"/>
          <w:lang w:val="en-US"/>
        </w:rPr>
        <w:t xml:space="preserve"> </w:t>
      </w:r>
      <w:bookmarkStart w:id="0" w:name="_GoBack"/>
      <w:bookmarkEnd w:id="0"/>
    </w:p>
    <w:p w:rsidR="00DE2F45" w:rsidRPr="002505C2" w:rsidRDefault="00DE2F45" w:rsidP="00922D19">
      <w:pPr>
        <w:pStyle w:val="a4"/>
        <w:spacing w:line="240" w:lineRule="auto"/>
        <w:ind w:firstLine="0"/>
        <w:rPr>
          <w:rFonts w:ascii="Calibri" w:hAnsi="Calibri"/>
          <w:sz w:val="26"/>
          <w:szCs w:val="26"/>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тел.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r w:rsidRPr="002505C2">
        <w:rPr>
          <w:rFonts w:ascii="Calibri" w:hAnsi="Calibri" w:cs="Calibri"/>
          <w:lang w:val="uk-UA" w:eastAsia="uk-UA"/>
        </w:rPr>
        <w:t xml:space="preserve">mail: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2A3F99">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січ</w:t>
      </w:r>
      <w:r w:rsidR="00B3541F">
        <w:rPr>
          <w:rFonts w:ascii="Calibri" w:eastAsia="Calibri" w:hAnsi="Calibri"/>
          <w:b/>
          <w:sz w:val="24"/>
          <w:szCs w:val="24"/>
          <w:lang w:val="uk-UA"/>
        </w:rPr>
        <w:t>ні</w:t>
      </w:r>
      <w:r w:rsidR="00CC7141">
        <w:rPr>
          <w:rFonts w:ascii="Calibri" w:eastAsia="Calibri" w:hAnsi="Calibri"/>
          <w:b/>
          <w:sz w:val="24"/>
          <w:szCs w:val="24"/>
          <w:lang w:val="uk-UA"/>
        </w:rPr>
        <w:t>–</w:t>
      </w:r>
      <w:r w:rsidR="00B3541F">
        <w:rPr>
          <w:rFonts w:ascii="Calibri" w:eastAsia="Calibri" w:hAnsi="Calibri"/>
          <w:b/>
          <w:sz w:val="24"/>
          <w:szCs w:val="24"/>
          <w:lang w:val="uk-UA"/>
        </w:rPr>
        <w:t>березні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ро</w:t>
      </w:r>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1134"/>
        <w:gridCol w:w="1134"/>
        <w:gridCol w:w="1276"/>
        <w:gridCol w:w="992"/>
        <w:gridCol w:w="1070"/>
        <w:gridCol w:w="1063"/>
      </w:tblGrid>
      <w:tr w:rsidR="002A3F99" w:rsidRPr="002A3F99" w:rsidTr="00C5123D">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eastAsia="en-US"/>
              </w:rPr>
              <w:t>Експорт</w:t>
            </w:r>
          </w:p>
        </w:tc>
        <w:tc>
          <w:tcPr>
            <w:tcW w:w="333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063"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r w:rsidRPr="002A3F99">
              <w:rPr>
                <w:rFonts w:ascii="Calibri" w:hAnsi="Calibri"/>
                <w:sz w:val="22"/>
                <w:szCs w:val="22"/>
                <w:lang w:val="uk-UA" w:eastAsia="en-US"/>
              </w:rPr>
              <w:t>альд</w:t>
            </w:r>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F3468F">
        <w:trPr>
          <w:trHeight w:val="189"/>
          <w:jc w:val="center"/>
        </w:trPr>
        <w:tc>
          <w:tcPr>
            <w:tcW w:w="2117" w:type="dxa"/>
            <w:vMerge/>
            <w:tcBorders>
              <w:left w:val="dotted"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r>
              <w:rPr>
                <w:rFonts w:ascii="Calibri" w:hAnsi="Calibri"/>
                <w:sz w:val="22"/>
                <w:szCs w:val="22"/>
                <w:lang w:val="uk-UA" w:eastAsia="en-US"/>
              </w:rPr>
              <w:t>тис</w:t>
            </w:r>
            <w:r w:rsidR="002A3F99" w:rsidRPr="002A3F99">
              <w:rPr>
                <w:rFonts w:ascii="Calibri" w:hAnsi="Calibri"/>
                <w:sz w:val="22"/>
                <w:szCs w:val="22"/>
                <w:lang w:val="uk-UA" w:eastAsia="en-US"/>
              </w:rPr>
              <w:t>.дол. США</w:t>
            </w:r>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січня–березня</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C5123D">
            <w:pPr>
              <w:ind w:left="-108" w:right="-57"/>
              <w:jc w:val="center"/>
              <w:rPr>
                <w:rFonts w:ascii="Calibri" w:hAnsi="Calibri"/>
                <w:bCs/>
                <w:sz w:val="22"/>
                <w:szCs w:val="22"/>
              </w:rPr>
            </w:pPr>
            <w:r w:rsidRPr="002A3F99">
              <w:rPr>
                <w:rFonts w:ascii="Calibri" w:hAnsi="Calibri"/>
                <w:bCs/>
                <w:sz w:val="22"/>
                <w:szCs w:val="22"/>
              </w:rPr>
              <w:t>загального</w:t>
            </w:r>
          </w:p>
          <w:p w:rsidR="002A3F99" w:rsidRPr="002A3F99" w:rsidRDefault="002A3F99" w:rsidP="002A3F99">
            <w:pPr>
              <w:jc w:val="center"/>
              <w:rPr>
                <w:rFonts w:ascii="Calibri" w:hAnsi="Calibri"/>
                <w:bCs/>
                <w:sz w:val="22"/>
                <w:szCs w:val="22"/>
              </w:rPr>
            </w:pPr>
            <w:r w:rsidRPr="002A3F99">
              <w:rPr>
                <w:rFonts w:ascii="Calibri" w:hAnsi="Calibri"/>
                <w:bCs/>
                <w:sz w:val="22"/>
                <w:szCs w:val="22"/>
              </w:rPr>
              <w:t>обсягу</w:t>
            </w:r>
          </w:p>
        </w:tc>
        <w:tc>
          <w:tcPr>
            <w:tcW w:w="1276"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r>
              <w:rPr>
                <w:rFonts w:ascii="Calibri" w:hAnsi="Calibri"/>
                <w:sz w:val="22"/>
                <w:szCs w:val="22"/>
                <w:lang w:val="uk-UA" w:eastAsia="en-US"/>
              </w:rPr>
              <w:t>тис</w:t>
            </w:r>
            <w:r w:rsidR="002A3F99" w:rsidRPr="002A3F99">
              <w:rPr>
                <w:rFonts w:ascii="Calibri" w:hAnsi="Calibri"/>
                <w:sz w:val="22"/>
                <w:szCs w:val="22"/>
                <w:lang w:val="uk-UA" w:eastAsia="en-US"/>
              </w:rPr>
              <w:t>.дол. США</w:t>
            </w:r>
          </w:p>
        </w:tc>
        <w:tc>
          <w:tcPr>
            <w:tcW w:w="992"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січня–березня</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070"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F3468F">
            <w:pPr>
              <w:ind w:left="-249" w:right="-172"/>
              <w:jc w:val="center"/>
              <w:rPr>
                <w:rFonts w:ascii="Calibri" w:hAnsi="Calibri"/>
                <w:bCs/>
                <w:sz w:val="22"/>
                <w:szCs w:val="22"/>
              </w:rPr>
            </w:pPr>
            <w:r w:rsidRPr="002A3F99">
              <w:rPr>
                <w:rFonts w:ascii="Calibri" w:hAnsi="Calibri"/>
                <w:bCs/>
                <w:sz w:val="22"/>
                <w:szCs w:val="22"/>
              </w:rPr>
              <w:t>загального</w:t>
            </w:r>
          </w:p>
          <w:p w:rsidR="002A3F99" w:rsidRPr="002A3F99" w:rsidRDefault="002A3F99" w:rsidP="002A3F99">
            <w:pPr>
              <w:jc w:val="center"/>
              <w:rPr>
                <w:rFonts w:ascii="Calibri" w:hAnsi="Calibri"/>
                <w:bCs/>
                <w:sz w:val="22"/>
                <w:szCs w:val="22"/>
              </w:rPr>
            </w:pPr>
            <w:r w:rsidRPr="002A3F99">
              <w:rPr>
                <w:rFonts w:ascii="Calibri" w:hAnsi="Calibri"/>
                <w:bCs/>
                <w:sz w:val="22"/>
                <w:szCs w:val="22"/>
              </w:rPr>
              <w:t>обсягу</w:t>
            </w:r>
          </w:p>
        </w:tc>
        <w:tc>
          <w:tcPr>
            <w:tcW w:w="1063" w:type="dxa"/>
            <w:vMerge/>
            <w:tcBorders>
              <w:left w:val="single" w:sz="4" w:space="0" w:color="auto"/>
              <w:bottom w:val="dotted" w:sz="4" w:space="0" w:color="auto"/>
              <w:right w:val="dotted"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ED7CFD" w:rsidRPr="002A3F99" w:rsidTr="00F3468F">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ED7CFD" w:rsidRPr="002A3F99" w:rsidRDefault="00ED7CFD" w:rsidP="00ED7CFD">
            <w:pPr>
              <w:spacing w:line="300" w:lineRule="exact"/>
              <w:rPr>
                <w:rFonts w:ascii="Calibri" w:hAnsi="Calibri"/>
                <w:b/>
                <w:bCs/>
                <w:sz w:val="22"/>
                <w:szCs w:val="22"/>
              </w:rPr>
            </w:pPr>
            <w:r w:rsidRPr="002A3F99">
              <w:rPr>
                <w:rFonts w:ascii="Calibri" w:hAnsi="Calibri"/>
                <w:b/>
                <w:bCs/>
                <w:sz w:val="22"/>
                <w:szCs w:val="22"/>
              </w:rPr>
              <w:t>Усього</w:t>
            </w:r>
          </w:p>
        </w:tc>
        <w:tc>
          <w:tcPr>
            <w:tcW w:w="1280" w:type="dxa"/>
            <w:tcBorders>
              <w:top w:val="nil"/>
              <w:left w:val="nil"/>
              <w:bottom w:val="nil"/>
              <w:right w:val="dotted" w:sz="4" w:space="0" w:color="auto"/>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1633911,9</w:t>
            </w:r>
          </w:p>
        </w:tc>
        <w:tc>
          <w:tcPr>
            <w:tcW w:w="1134" w:type="dxa"/>
            <w:tcBorders>
              <w:top w:val="nil"/>
              <w:left w:val="dotted" w:sz="4" w:space="0" w:color="auto"/>
              <w:bottom w:val="dotted" w:sz="4" w:space="0" w:color="auto"/>
              <w:right w:val="dotted" w:sz="4" w:space="0" w:color="auto"/>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144,6</w:t>
            </w:r>
          </w:p>
        </w:tc>
        <w:tc>
          <w:tcPr>
            <w:tcW w:w="1134" w:type="dxa"/>
            <w:tcBorders>
              <w:top w:val="nil"/>
              <w:left w:val="dotted" w:sz="4" w:space="0" w:color="auto"/>
              <w:bottom w:val="dotted" w:sz="4" w:space="0" w:color="auto"/>
              <w:right w:val="dotted" w:sz="4" w:space="0" w:color="auto"/>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100,0</w:t>
            </w:r>
          </w:p>
        </w:tc>
        <w:tc>
          <w:tcPr>
            <w:tcW w:w="1276" w:type="dxa"/>
            <w:tcBorders>
              <w:top w:val="nil"/>
              <w:left w:val="dotted" w:sz="4" w:space="0" w:color="auto"/>
              <w:bottom w:val="dotted" w:sz="4" w:space="0" w:color="auto"/>
              <w:right w:val="dotted" w:sz="4" w:space="0" w:color="auto"/>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1225628,6</w:t>
            </w:r>
          </w:p>
        </w:tc>
        <w:tc>
          <w:tcPr>
            <w:tcW w:w="992" w:type="dxa"/>
            <w:tcBorders>
              <w:top w:val="nil"/>
              <w:left w:val="dotted" w:sz="4" w:space="0" w:color="auto"/>
              <w:bottom w:val="dotted" w:sz="4" w:space="0" w:color="auto"/>
              <w:right w:val="dotted" w:sz="4" w:space="0" w:color="auto"/>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123,6</w:t>
            </w:r>
          </w:p>
        </w:tc>
        <w:tc>
          <w:tcPr>
            <w:tcW w:w="1070" w:type="dxa"/>
            <w:tcBorders>
              <w:top w:val="nil"/>
              <w:left w:val="dotted" w:sz="4" w:space="0" w:color="auto"/>
              <w:bottom w:val="dotted" w:sz="4" w:space="0" w:color="auto"/>
              <w:right w:val="nil"/>
            </w:tcBorders>
            <w:shd w:val="clear" w:color="auto" w:fill="auto"/>
            <w:vAlign w:val="bottom"/>
          </w:tcPr>
          <w:p w:rsidR="00ED7CFD" w:rsidRPr="00DC4286" w:rsidRDefault="00ED7CFD" w:rsidP="0031037A">
            <w:pPr>
              <w:jc w:val="right"/>
              <w:rPr>
                <w:rFonts w:asciiTheme="minorHAnsi" w:hAnsiTheme="minorHAnsi"/>
                <w:b/>
                <w:sz w:val="22"/>
                <w:szCs w:val="22"/>
              </w:rPr>
            </w:pPr>
            <w:r w:rsidRPr="00DC4286">
              <w:rPr>
                <w:rFonts w:asciiTheme="minorHAnsi" w:hAnsiTheme="minorHAnsi"/>
                <w:b/>
                <w:sz w:val="22"/>
                <w:szCs w:val="22"/>
              </w:rPr>
              <w:t>100,0</w:t>
            </w:r>
          </w:p>
        </w:tc>
        <w:tc>
          <w:tcPr>
            <w:tcW w:w="1063" w:type="dxa"/>
            <w:tcBorders>
              <w:top w:val="single" w:sz="4" w:space="0" w:color="auto"/>
              <w:left w:val="dotted" w:sz="4" w:space="0" w:color="auto"/>
              <w:bottom w:val="dotted" w:sz="4" w:space="0" w:color="auto"/>
              <w:right w:val="dotted" w:sz="4" w:space="0" w:color="auto"/>
            </w:tcBorders>
            <w:vAlign w:val="bottom"/>
          </w:tcPr>
          <w:p w:rsidR="00ED7CFD" w:rsidRPr="00DC4286" w:rsidRDefault="00ED7CFD" w:rsidP="0031037A">
            <w:pPr>
              <w:ind w:hanging="159"/>
              <w:jc w:val="right"/>
              <w:rPr>
                <w:rFonts w:asciiTheme="minorHAnsi" w:hAnsiTheme="minorHAnsi" w:cs="Times New Roman CYR"/>
                <w:b/>
                <w:sz w:val="22"/>
                <w:szCs w:val="22"/>
                <w:lang w:val="uk-UA"/>
              </w:rPr>
            </w:pPr>
            <w:r w:rsidRPr="00DC4286">
              <w:rPr>
                <w:rFonts w:asciiTheme="minorHAnsi" w:hAnsiTheme="minorHAnsi" w:cs="Times New Roman CYR"/>
                <w:b/>
                <w:sz w:val="22"/>
                <w:szCs w:val="22"/>
                <w:lang w:val="uk-UA"/>
              </w:rPr>
              <w:t>408283,3</w:t>
            </w:r>
          </w:p>
        </w:tc>
      </w:tr>
      <w:tr w:rsidR="002A3F99" w:rsidRPr="002A3F99" w:rsidTr="00F3468F">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у тому числі</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107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jc w:val="right"/>
              <w:rPr>
                <w:rFonts w:asciiTheme="minorHAnsi" w:hAnsiTheme="minorHAnsi"/>
                <w:bCs/>
                <w:sz w:val="22"/>
                <w:szCs w:val="22"/>
                <w:highlight w:val="yellow"/>
              </w:rPr>
            </w:pPr>
          </w:p>
        </w:tc>
      </w:tr>
      <w:tr w:rsidR="00047C2C" w:rsidRPr="002A3F99" w:rsidTr="00F3468F">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047C2C" w:rsidRPr="00C06421" w:rsidRDefault="00047C2C" w:rsidP="00047C2C">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676,2</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116,7</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0,0</w:t>
            </w:r>
          </w:p>
        </w:tc>
        <w:tc>
          <w:tcPr>
            <w:tcW w:w="1276"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24690,4</w:t>
            </w:r>
          </w:p>
        </w:tc>
        <w:tc>
          <w:tcPr>
            <w:tcW w:w="992"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79,0</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2,0</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24014,2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6451,6</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121,4</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0,4</w:t>
            </w:r>
          </w:p>
        </w:tc>
        <w:tc>
          <w:tcPr>
            <w:tcW w:w="1276" w:type="dxa"/>
            <w:tcBorders>
              <w:top w:val="nil"/>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13076,5</w:t>
            </w:r>
          </w:p>
        </w:tc>
        <w:tc>
          <w:tcPr>
            <w:tcW w:w="992" w:type="dxa"/>
            <w:tcBorders>
              <w:top w:val="nil"/>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146,3</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6624,9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5423,3</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152,6</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0,3</w:t>
            </w:r>
          </w:p>
        </w:tc>
        <w:tc>
          <w:tcPr>
            <w:tcW w:w="1276" w:type="dxa"/>
            <w:tcBorders>
              <w:top w:val="nil"/>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11658,9</w:t>
            </w:r>
          </w:p>
        </w:tc>
        <w:tc>
          <w:tcPr>
            <w:tcW w:w="992" w:type="dxa"/>
            <w:tcBorders>
              <w:top w:val="nil"/>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129,3</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1,0</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6235,6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110064,1</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427,1</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6,7</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8246,0</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71,8</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0,7</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101818,1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13971,8</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242,7</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34374,9</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368,1</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2,8</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20403,1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Default="00047C2C" w:rsidP="00047C2C">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3717,3</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88,7</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6349,6</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165,2</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0,5</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2632,3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14378,7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98,7</w:t>
            </w:r>
          </w:p>
        </w:tc>
        <w:tc>
          <w:tcPr>
            <w:tcW w:w="1134" w:type="dxa"/>
            <w:tcBorders>
              <w:top w:val="dotted" w:sz="4" w:space="0" w:color="auto"/>
              <w:left w:val="dotted" w:sz="4" w:space="0" w:color="auto"/>
              <w:bottom w:val="nil"/>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18,0</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36,8</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0,0</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14360,8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nil"/>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18898,6</w:t>
            </w:r>
          </w:p>
        </w:tc>
        <w:tc>
          <w:tcPr>
            <w:tcW w:w="1134" w:type="dxa"/>
            <w:tcBorders>
              <w:top w:val="dotted" w:sz="4" w:space="0" w:color="auto"/>
              <w:left w:val="dotted" w:sz="4" w:space="0" w:color="auto"/>
              <w:bottom w:val="nil"/>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3718,0</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1,2</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3623,8</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117,3</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0,3</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15274,8 </w:t>
            </w:r>
          </w:p>
        </w:tc>
      </w:tr>
      <w:tr w:rsidR="00ED7CFD"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D7CFD" w:rsidRPr="002A3F99" w:rsidRDefault="00ED7CFD" w:rsidP="00ED7CFD">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nil"/>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1709,6</w:t>
            </w:r>
          </w:p>
        </w:tc>
        <w:tc>
          <w:tcPr>
            <w:tcW w:w="1134" w:type="dxa"/>
            <w:tcBorders>
              <w:top w:val="dotted" w:sz="4" w:space="0" w:color="auto"/>
              <w:left w:val="dotted" w:sz="4" w:space="0" w:color="auto"/>
              <w:bottom w:val="nil"/>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35,6</w:t>
            </w:r>
          </w:p>
        </w:tc>
        <w:tc>
          <w:tcPr>
            <w:tcW w:w="1134" w:type="dxa"/>
            <w:tcBorders>
              <w:top w:val="nil"/>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lang w:val="uk-UA"/>
              </w:rPr>
            </w:pPr>
            <w:r w:rsidRPr="0031037A">
              <w:rPr>
                <w:rFonts w:asciiTheme="minorHAnsi" w:hAnsiTheme="minorHAnsi"/>
                <w:sz w:val="22"/>
                <w:szCs w:val="22"/>
                <w:lang w:val="uk-UA"/>
              </w:rPr>
              <w:t>0,1</w:t>
            </w:r>
          </w:p>
        </w:tc>
        <w:tc>
          <w:tcPr>
            <w:tcW w:w="1276"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6417,2</w:t>
            </w:r>
          </w:p>
        </w:tc>
        <w:tc>
          <w:tcPr>
            <w:tcW w:w="992"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494,0</w:t>
            </w:r>
          </w:p>
        </w:tc>
        <w:tc>
          <w:tcPr>
            <w:tcW w:w="1070"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0,5</w:t>
            </w:r>
          </w:p>
        </w:tc>
        <w:tc>
          <w:tcPr>
            <w:tcW w:w="1063" w:type="dxa"/>
            <w:tcBorders>
              <w:top w:val="dotted" w:sz="4" w:space="0" w:color="auto"/>
              <w:left w:val="dotted" w:sz="4" w:space="0" w:color="auto"/>
              <w:bottom w:val="dotted" w:sz="4" w:space="0" w:color="auto"/>
              <w:right w:val="dotted" w:sz="4" w:space="0" w:color="auto"/>
            </w:tcBorders>
            <w:vAlign w:val="bottom"/>
          </w:tcPr>
          <w:p w:rsidR="00ED7CFD" w:rsidRPr="0031037A" w:rsidRDefault="008E76A2" w:rsidP="0031037A">
            <w:pPr>
              <w:jc w:val="right"/>
              <w:rPr>
                <w:rFonts w:asciiTheme="minorHAnsi" w:hAnsiTheme="minorHAnsi"/>
                <w:sz w:val="22"/>
                <w:szCs w:val="22"/>
              </w:rPr>
            </w:pPr>
            <w:r>
              <w:rPr>
                <w:rFonts w:asciiTheme="minorHAnsi" w:hAnsiTheme="minorHAnsi"/>
                <w:sz w:val="22"/>
                <w:szCs w:val="22"/>
              </w:rPr>
              <w:t>–</w:t>
            </w:r>
            <w:r w:rsidR="00ED7CFD" w:rsidRPr="0031037A">
              <w:rPr>
                <w:rFonts w:asciiTheme="minorHAnsi" w:hAnsiTheme="minorHAnsi"/>
                <w:sz w:val="22"/>
                <w:szCs w:val="22"/>
              </w:rPr>
              <w:t xml:space="preserve">4707,5 </w:t>
            </w:r>
          </w:p>
        </w:tc>
      </w:tr>
      <w:tr w:rsidR="00ED7CFD" w:rsidRPr="002A3F99" w:rsidTr="00F3468F">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ED7CFD" w:rsidRPr="002A3F99" w:rsidRDefault="00ED7CFD" w:rsidP="00ED7CFD">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4317,9</w:t>
            </w:r>
          </w:p>
        </w:tc>
        <w:tc>
          <w:tcPr>
            <w:tcW w:w="1134"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266,8</w:t>
            </w:r>
          </w:p>
        </w:tc>
        <w:tc>
          <w:tcPr>
            <w:tcW w:w="1134"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lang w:val="uk-UA"/>
              </w:rPr>
            </w:pPr>
            <w:r w:rsidRPr="0031037A">
              <w:rPr>
                <w:rFonts w:asciiTheme="minorHAnsi" w:hAnsiTheme="minorHAnsi"/>
                <w:sz w:val="22"/>
                <w:szCs w:val="22"/>
                <w:lang w:val="uk-UA"/>
              </w:rPr>
              <w:t>0,3</w:t>
            </w:r>
          </w:p>
        </w:tc>
        <w:tc>
          <w:tcPr>
            <w:tcW w:w="1276" w:type="dxa"/>
            <w:tcBorders>
              <w:top w:val="dotted" w:sz="4" w:space="0" w:color="auto"/>
              <w:left w:val="nil"/>
              <w:bottom w:val="nil"/>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18692,4</w:t>
            </w:r>
          </w:p>
        </w:tc>
        <w:tc>
          <w:tcPr>
            <w:tcW w:w="992" w:type="dxa"/>
            <w:tcBorders>
              <w:top w:val="dotted" w:sz="4" w:space="0" w:color="auto"/>
              <w:left w:val="dotted" w:sz="4" w:space="0" w:color="auto"/>
              <w:bottom w:val="nil"/>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73,8</w:t>
            </w:r>
          </w:p>
        </w:tc>
        <w:tc>
          <w:tcPr>
            <w:tcW w:w="1070"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1,5</w:t>
            </w:r>
          </w:p>
        </w:tc>
        <w:tc>
          <w:tcPr>
            <w:tcW w:w="1063" w:type="dxa"/>
            <w:tcBorders>
              <w:top w:val="dotted" w:sz="4" w:space="0" w:color="auto"/>
              <w:left w:val="dotted" w:sz="4" w:space="0" w:color="auto"/>
              <w:bottom w:val="dotted" w:sz="4" w:space="0" w:color="auto"/>
              <w:right w:val="dotted" w:sz="4" w:space="0" w:color="auto"/>
            </w:tcBorders>
            <w:vAlign w:val="bottom"/>
          </w:tcPr>
          <w:p w:rsidR="00ED7CFD" w:rsidRPr="0031037A" w:rsidRDefault="008E76A2" w:rsidP="0031037A">
            <w:pPr>
              <w:jc w:val="right"/>
              <w:rPr>
                <w:rFonts w:asciiTheme="minorHAnsi" w:hAnsiTheme="minorHAnsi"/>
                <w:sz w:val="22"/>
                <w:szCs w:val="22"/>
              </w:rPr>
            </w:pPr>
            <w:r>
              <w:rPr>
                <w:rFonts w:asciiTheme="minorHAnsi" w:hAnsiTheme="minorHAnsi"/>
                <w:sz w:val="22"/>
                <w:szCs w:val="22"/>
              </w:rPr>
              <w:t>–</w:t>
            </w:r>
            <w:r w:rsidR="00ED7CFD" w:rsidRPr="0031037A">
              <w:rPr>
                <w:rFonts w:asciiTheme="minorHAnsi" w:hAnsiTheme="minorHAnsi"/>
                <w:sz w:val="22"/>
                <w:szCs w:val="22"/>
              </w:rPr>
              <w:t xml:space="preserve">14374,5 </w:t>
            </w:r>
          </w:p>
        </w:tc>
      </w:tr>
      <w:tr w:rsidR="00ED7CFD"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D7CFD" w:rsidRPr="002A3F99" w:rsidRDefault="00ED7CFD" w:rsidP="00ED7CFD">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38382,5</w:t>
            </w:r>
          </w:p>
        </w:tc>
        <w:tc>
          <w:tcPr>
            <w:tcW w:w="1134"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206,3</w:t>
            </w:r>
          </w:p>
        </w:tc>
        <w:tc>
          <w:tcPr>
            <w:tcW w:w="1134"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lang w:val="uk-UA"/>
              </w:rPr>
            </w:pPr>
            <w:r w:rsidRPr="0031037A">
              <w:rPr>
                <w:rFonts w:asciiTheme="minorHAnsi" w:hAnsiTheme="minorHAnsi"/>
                <w:sz w:val="22"/>
                <w:szCs w:val="22"/>
                <w:lang w:val="uk-UA"/>
              </w:rPr>
              <w:t>2,3</w:t>
            </w:r>
          </w:p>
        </w:tc>
        <w:tc>
          <w:tcPr>
            <w:tcW w:w="1276"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17152,0</w:t>
            </w:r>
          </w:p>
        </w:tc>
        <w:tc>
          <w:tcPr>
            <w:tcW w:w="992"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105,7</w:t>
            </w:r>
          </w:p>
        </w:tc>
        <w:tc>
          <w:tcPr>
            <w:tcW w:w="1070"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1,4</w:t>
            </w:r>
          </w:p>
        </w:tc>
        <w:tc>
          <w:tcPr>
            <w:tcW w:w="1063"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 xml:space="preserve">21230,6 </w:t>
            </w:r>
          </w:p>
        </w:tc>
      </w:tr>
      <w:tr w:rsidR="00ED7CFD"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D7CFD" w:rsidRPr="002A3F99" w:rsidRDefault="00ED7CFD" w:rsidP="00ED7CFD">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76207,8</w:t>
            </w:r>
          </w:p>
        </w:tc>
        <w:tc>
          <w:tcPr>
            <w:tcW w:w="1134"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145,4</w:t>
            </w:r>
          </w:p>
        </w:tc>
        <w:tc>
          <w:tcPr>
            <w:tcW w:w="1134"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lang w:val="uk-UA"/>
              </w:rPr>
            </w:pPr>
            <w:r w:rsidRPr="0031037A">
              <w:rPr>
                <w:rFonts w:asciiTheme="minorHAnsi" w:hAnsiTheme="minorHAnsi"/>
                <w:sz w:val="22"/>
                <w:szCs w:val="22"/>
                <w:lang w:val="uk-UA"/>
              </w:rPr>
              <w:t>4,7</w:t>
            </w:r>
          </w:p>
        </w:tc>
        <w:tc>
          <w:tcPr>
            <w:tcW w:w="1276"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42552,9</w:t>
            </w:r>
          </w:p>
        </w:tc>
        <w:tc>
          <w:tcPr>
            <w:tcW w:w="992"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101,8</w:t>
            </w:r>
          </w:p>
        </w:tc>
        <w:tc>
          <w:tcPr>
            <w:tcW w:w="1070"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3,5</w:t>
            </w:r>
          </w:p>
        </w:tc>
        <w:tc>
          <w:tcPr>
            <w:tcW w:w="1063"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 xml:space="preserve">33654,9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22071,2</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3100,2</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1,4</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3777,2</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188,8</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0,3</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18294,0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321294,6</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2786,2</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19,7</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313147,6</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137,7</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25,5</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8147,0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5385,7</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134,3</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0,3</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7287,5</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66,9</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0,6</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1901,8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8937,2</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79,0</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0,5</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11066,7</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52,8</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0,9</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8E76A2" w:rsidP="0031037A">
            <w:pPr>
              <w:jc w:val="right"/>
              <w:rPr>
                <w:rFonts w:asciiTheme="minorHAnsi" w:hAnsiTheme="minorHAnsi"/>
                <w:sz w:val="22"/>
                <w:szCs w:val="22"/>
              </w:rPr>
            </w:pPr>
            <w:r>
              <w:rPr>
                <w:rFonts w:asciiTheme="minorHAnsi" w:hAnsiTheme="minorHAnsi"/>
                <w:sz w:val="22"/>
                <w:szCs w:val="22"/>
              </w:rPr>
              <w:t>–</w:t>
            </w:r>
            <w:r w:rsidR="00047C2C" w:rsidRPr="0031037A">
              <w:rPr>
                <w:rFonts w:asciiTheme="minorHAnsi" w:hAnsiTheme="minorHAnsi"/>
                <w:sz w:val="22"/>
                <w:szCs w:val="22"/>
              </w:rPr>
              <w:t xml:space="preserve">2129,5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11782,4</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487,1</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0,7</w:t>
            </w:r>
          </w:p>
        </w:tc>
        <w:tc>
          <w:tcPr>
            <w:tcW w:w="1276"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141,6</w:t>
            </w:r>
          </w:p>
        </w:tc>
        <w:tc>
          <w:tcPr>
            <w:tcW w:w="992"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294,8</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0,0</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11640,8 </w:t>
            </w:r>
          </w:p>
        </w:tc>
      </w:tr>
      <w:tr w:rsidR="00047C2C"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047C2C" w:rsidRPr="002A3F99" w:rsidRDefault="00047C2C" w:rsidP="00047C2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27160,4</w:t>
            </w:r>
          </w:p>
        </w:tc>
        <w:tc>
          <w:tcPr>
            <w:tcW w:w="1134"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114,8</w:t>
            </w:r>
          </w:p>
        </w:tc>
        <w:tc>
          <w:tcPr>
            <w:tcW w:w="1134"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lang w:val="uk-UA"/>
              </w:rPr>
            </w:pPr>
            <w:r w:rsidRPr="0031037A">
              <w:rPr>
                <w:rFonts w:asciiTheme="minorHAnsi" w:hAnsiTheme="minorHAnsi"/>
                <w:sz w:val="22"/>
                <w:szCs w:val="22"/>
                <w:lang w:val="uk-UA"/>
              </w:rPr>
              <w:t>1,7</w:t>
            </w:r>
          </w:p>
        </w:tc>
        <w:tc>
          <w:tcPr>
            <w:tcW w:w="1276" w:type="dxa"/>
            <w:tcBorders>
              <w:top w:val="dotted" w:sz="4" w:space="0" w:color="auto"/>
              <w:left w:val="nil"/>
              <w:bottom w:val="dotted" w:sz="4" w:space="0" w:color="auto"/>
              <w:right w:val="dotted" w:sz="4" w:space="0" w:color="auto"/>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23923,6</w:t>
            </w:r>
          </w:p>
        </w:tc>
        <w:tc>
          <w:tcPr>
            <w:tcW w:w="992" w:type="dxa"/>
            <w:tcBorders>
              <w:top w:val="dotted" w:sz="4" w:space="0" w:color="auto"/>
              <w:left w:val="dotted" w:sz="4" w:space="0" w:color="auto"/>
              <w:bottom w:val="dotted" w:sz="4" w:space="0" w:color="auto"/>
              <w:right w:val="nil"/>
            </w:tcBorders>
            <w:shd w:val="clear" w:color="auto" w:fill="auto"/>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155,4</w:t>
            </w:r>
          </w:p>
        </w:tc>
        <w:tc>
          <w:tcPr>
            <w:tcW w:w="1070"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2,0</w:t>
            </w:r>
          </w:p>
        </w:tc>
        <w:tc>
          <w:tcPr>
            <w:tcW w:w="1063" w:type="dxa"/>
            <w:tcBorders>
              <w:top w:val="dotted" w:sz="4" w:space="0" w:color="auto"/>
              <w:left w:val="dotted" w:sz="4" w:space="0" w:color="auto"/>
              <w:bottom w:val="dotted" w:sz="4" w:space="0" w:color="auto"/>
              <w:right w:val="dotted" w:sz="4" w:space="0" w:color="auto"/>
            </w:tcBorders>
            <w:vAlign w:val="bottom"/>
          </w:tcPr>
          <w:p w:rsidR="00047C2C" w:rsidRPr="0031037A" w:rsidRDefault="00047C2C" w:rsidP="0031037A">
            <w:pPr>
              <w:jc w:val="right"/>
              <w:rPr>
                <w:rFonts w:asciiTheme="minorHAnsi" w:hAnsiTheme="minorHAnsi"/>
                <w:sz w:val="22"/>
                <w:szCs w:val="22"/>
              </w:rPr>
            </w:pPr>
            <w:r w:rsidRPr="0031037A">
              <w:rPr>
                <w:rFonts w:asciiTheme="minorHAnsi" w:hAnsiTheme="minorHAnsi"/>
                <w:sz w:val="22"/>
                <w:szCs w:val="22"/>
              </w:rPr>
              <w:t xml:space="preserve">3236,8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53023,1</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108,6</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3,2</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73348,8</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112,6</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6,0</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20325,7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642,5</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410,2</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8500,6</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225,3</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0,7</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7858,1 </w:t>
            </w:r>
          </w:p>
        </w:tc>
      </w:tr>
      <w:tr w:rsidR="00ED7CFD"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D7CFD" w:rsidRPr="00C06421" w:rsidRDefault="00ED7CFD" w:rsidP="00ED7CFD">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r>
              <w:rPr>
                <w:rFonts w:ascii="Calibri" w:hAnsi="Calibri"/>
                <w:sz w:val="22"/>
                <w:szCs w:val="22"/>
                <w:lang w:val="uk-UA" w:eastAsia="en-US"/>
              </w:rPr>
              <w:t>єднані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9619,0</w:t>
            </w:r>
          </w:p>
        </w:tc>
        <w:tc>
          <w:tcPr>
            <w:tcW w:w="1134"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157,5</w:t>
            </w:r>
          </w:p>
        </w:tc>
        <w:tc>
          <w:tcPr>
            <w:tcW w:w="1134"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lang w:val="uk-UA"/>
              </w:rPr>
            </w:pPr>
            <w:r w:rsidRPr="0031037A">
              <w:rPr>
                <w:rFonts w:asciiTheme="minorHAnsi" w:hAnsiTheme="minorHAnsi"/>
                <w:sz w:val="22"/>
                <w:szCs w:val="22"/>
                <w:lang w:val="uk-UA"/>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1031,5</w:t>
            </w:r>
          </w:p>
        </w:tc>
        <w:tc>
          <w:tcPr>
            <w:tcW w:w="992" w:type="dxa"/>
            <w:tcBorders>
              <w:top w:val="dotted" w:sz="4" w:space="0" w:color="auto"/>
              <w:left w:val="dotted" w:sz="4" w:space="0" w:color="auto"/>
              <w:bottom w:val="dotted" w:sz="4" w:space="0" w:color="auto"/>
              <w:right w:val="nil"/>
            </w:tcBorders>
            <w:shd w:val="clear" w:color="auto" w:fill="auto"/>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101,5</w:t>
            </w:r>
          </w:p>
        </w:tc>
        <w:tc>
          <w:tcPr>
            <w:tcW w:w="1070"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0,1</w:t>
            </w:r>
          </w:p>
        </w:tc>
        <w:tc>
          <w:tcPr>
            <w:tcW w:w="1063" w:type="dxa"/>
            <w:tcBorders>
              <w:top w:val="dotted" w:sz="4" w:space="0" w:color="auto"/>
              <w:left w:val="dotted" w:sz="4" w:space="0" w:color="auto"/>
              <w:bottom w:val="dotted" w:sz="4" w:space="0" w:color="auto"/>
              <w:right w:val="dotted" w:sz="4" w:space="0" w:color="auto"/>
            </w:tcBorders>
            <w:vAlign w:val="bottom"/>
          </w:tcPr>
          <w:p w:rsidR="00ED7CFD" w:rsidRPr="0031037A" w:rsidRDefault="00ED7CFD" w:rsidP="0031037A">
            <w:pPr>
              <w:jc w:val="right"/>
              <w:rPr>
                <w:rFonts w:asciiTheme="minorHAnsi" w:hAnsiTheme="minorHAnsi"/>
                <w:sz w:val="22"/>
                <w:szCs w:val="22"/>
              </w:rPr>
            </w:pPr>
            <w:r w:rsidRPr="0031037A">
              <w:rPr>
                <w:rFonts w:asciiTheme="minorHAnsi" w:hAnsiTheme="minorHAnsi"/>
                <w:sz w:val="22"/>
                <w:szCs w:val="22"/>
              </w:rPr>
              <w:t xml:space="preserve">8587,6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240724,1</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71,9</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14,7</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106590,3</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112,9</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8,7</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134133,8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340,4</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106,6</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18980,3</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172,7</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1,5</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18639,9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23508,4</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111,6</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1,4</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3517,0</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69,1</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0,3</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19991,3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71915,4</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108,8</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4,4</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10990,2</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101,4</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0,9</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60925,2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4E0C9F" w:rsidRDefault="002B180E" w:rsidP="002B180E">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12287,8</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147,2</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0,8</w:t>
            </w:r>
          </w:p>
        </w:tc>
        <w:tc>
          <w:tcPr>
            <w:tcW w:w="1276"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3864,2</w:t>
            </w:r>
          </w:p>
        </w:tc>
        <w:tc>
          <w:tcPr>
            <w:tcW w:w="992"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106,2</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0,3</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8423,6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156976,6</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128,6</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9,6</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16563,8</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84,6</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1,4</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140412,7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3516,2</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123,0</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0,2</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12836,7</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132,0</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9320,5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2B180E" w:rsidRPr="002A3F99" w:rsidRDefault="002B180E" w:rsidP="002B180E">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4954,9</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89,8</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0,3</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14159,8</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104,6</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9204,9 </w:t>
            </w:r>
          </w:p>
        </w:tc>
      </w:tr>
      <w:tr w:rsidR="002B180E" w:rsidRPr="002A3F99" w:rsidTr="00F3468F">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98455,3</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183,3</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6,0</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58300,3</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153,7</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4,8</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40155,0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108500,7</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163,8</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6,6</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114324,7</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113,7</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9,3</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5824,0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Pr>
                <w:rFonts w:ascii="Calibri" w:hAnsi="Calibri"/>
                <w:sz w:val="22"/>
                <w:szCs w:val="22"/>
                <w:lang w:val="uk-UA" w:eastAsia="en-US"/>
              </w:rPr>
              <w:t>Туркменистан</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14861,4</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2985,9</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0,9</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440,4</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164,2</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0,0</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14421,1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6475,6</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42,8</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14730,6</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97,6</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1,2</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8255,0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nil"/>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9405,4</w:t>
            </w:r>
          </w:p>
        </w:tc>
        <w:tc>
          <w:tcPr>
            <w:tcW w:w="1134" w:type="dxa"/>
            <w:tcBorders>
              <w:top w:val="dotted" w:sz="4" w:space="0" w:color="auto"/>
              <w:left w:val="dotted" w:sz="4" w:space="0" w:color="auto"/>
              <w:bottom w:val="nil"/>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93,6</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0,6</w:t>
            </w:r>
          </w:p>
        </w:tc>
        <w:tc>
          <w:tcPr>
            <w:tcW w:w="1276" w:type="dxa"/>
            <w:tcBorders>
              <w:top w:val="dotted" w:sz="4" w:space="0" w:color="auto"/>
              <w:left w:val="nil"/>
              <w:bottom w:val="nil"/>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28612,9</w:t>
            </w:r>
          </w:p>
        </w:tc>
        <w:tc>
          <w:tcPr>
            <w:tcW w:w="992" w:type="dxa"/>
            <w:tcBorders>
              <w:top w:val="dotted" w:sz="4" w:space="0" w:color="auto"/>
              <w:left w:val="dotted" w:sz="4" w:space="0" w:color="auto"/>
              <w:bottom w:val="nil"/>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108,2</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2,3</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8E76A2" w:rsidP="0031037A">
            <w:pPr>
              <w:jc w:val="right"/>
              <w:rPr>
                <w:rFonts w:asciiTheme="minorHAnsi" w:hAnsiTheme="minorHAnsi"/>
                <w:sz w:val="22"/>
                <w:szCs w:val="22"/>
              </w:rPr>
            </w:pPr>
            <w:r>
              <w:rPr>
                <w:rFonts w:asciiTheme="minorHAnsi" w:hAnsiTheme="minorHAnsi"/>
                <w:sz w:val="22"/>
                <w:szCs w:val="22"/>
              </w:rPr>
              <w:t>–</w:t>
            </w:r>
            <w:r w:rsidR="002B180E" w:rsidRPr="0031037A">
              <w:rPr>
                <w:rFonts w:asciiTheme="minorHAnsi" w:hAnsiTheme="minorHAnsi"/>
                <w:sz w:val="22"/>
                <w:szCs w:val="22"/>
              </w:rPr>
              <w:t xml:space="preserve">19207,5 </w:t>
            </w:r>
          </w:p>
        </w:tc>
      </w:tr>
      <w:tr w:rsidR="002B180E"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B180E" w:rsidRPr="002A3F99" w:rsidRDefault="002B180E" w:rsidP="002B180E">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58379,1</w:t>
            </w:r>
          </w:p>
        </w:tc>
        <w:tc>
          <w:tcPr>
            <w:tcW w:w="1134"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60,3</w:t>
            </w:r>
          </w:p>
        </w:tc>
        <w:tc>
          <w:tcPr>
            <w:tcW w:w="1134"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lang w:val="uk-UA"/>
              </w:rPr>
            </w:pPr>
            <w:r w:rsidRPr="0031037A">
              <w:rPr>
                <w:rFonts w:asciiTheme="minorHAnsi" w:hAnsiTheme="minorHAnsi"/>
                <w:sz w:val="22"/>
                <w:szCs w:val="22"/>
                <w:lang w:val="uk-UA"/>
              </w:rPr>
              <w:t>3,6</w:t>
            </w:r>
          </w:p>
        </w:tc>
        <w:tc>
          <w:tcPr>
            <w:tcW w:w="1276" w:type="dxa"/>
            <w:tcBorders>
              <w:top w:val="dotted" w:sz="4" w:space="0" w:color="auto"/>
              <w:left w:val="nil"/>
              <w:bottom w:val="dotted" w:sz="4" w:space="0" w:color="auto"/>
              <w:right w:val="dotted" w:sz="4" w:space="0" w:color="auto"/>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39507,8</w:t>
            </w:r>
          </w:p>
        </w:tc>
        <w:tc>
          <w:tcPr>
            <w:tcW w:w="992" w:type="dxa"/>
            <w:tcBorders>
              <w:top w:val="dotted" w:sz="4" w:space="0" w:color="auto"/>
              <w:left w:val="dotted" w:sz="4" w:space="0" w:color="auto"/>
              <w:bottom w:val="dotted" w:sz="4" w:space="0" w:color="auto"/>
              <w:right w:val="nil"/>
            </w:tcBorders>
            <w:shd w:val="clear" w:color="auto" w:fill="auto"/>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187,3</w:t>
            </w:r>
          </w:p>
        </w:tc>
        <w:tc>
          <w:tcPr>
            <w:tcW w:w="1070"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3,2</w:t>
            </w:r>
          </w:p>
        </w:tc>
        <w:tc>
          <w:tcPr>
            <w:tcW w:w="1063" w:type="dxa"/>
            <w:tcBorders>
              <w:top w:val="dotted" w:sz="4" w:space="0" w:color="auto"/>
              <w:left w:val="dotted" w:sz="4" w:space="0" w:color="auto"/>
              <w:bottom w:val="dotted" w:sz="4" w:space="0" w:color="auto"/>
              <w:right w:val="dotted" w:sz="4" w:space="0" w:color="auto"/>
            </w:tcBorders>
            <w:vAlign w:val="bottom"/>
          </w:tcPr>
          <w:p w:rsidR="002B180E" w:rsidRPr="0031037A" w:rsidRDefault="002B180E" w:rsidP="0031037A">
            <w:pPr>
              <w:jc w:val="right"/>
              <w:rPr>
                <w:rFonts w:asciiTheme="minorHAnsi" w:hAnsiTheme="minorHAnsi"/>
                <w:sz w:val="22"/>
                <w:szCs w:val="22"/>
              </w:rPr>
            </w:pPr>
            <w:r w:rsidRPr="0031037A">
              <w:rPr>
                <w:rFonts w:asciiTheme="minorHAnsi" w:hAnsiTheme="minorHAnsi"/>
                <w:sz w:val="22"/>
                <w:szCs w:val="22"/>
              </w:rPr>
              <w:t xml:space="preserve">18871,3 </w:t>
            </w:r>
          </w:p>
        </w:tc>
      </w:tr>
      <w:tr w:rsidR="002A3F99"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07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r>
      <w:tr w:rsidR="002A3F99"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D75624" w:rsidP="002A3F99">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002A3F99"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070"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c>
          <w:tcPr>
            <w:tcW w:w="1063" w:type="dxa"/>
            <w:tcBorders>
              <w:top w:val="dotted" w:sz="4" w:space="0" w:color="auto"/>
              <w:left w:val="dotted" w:sz="4" w:space="0" w:color="auto"/>
              <w:bottom w:val="dotted" w:sz="4" w:space="0" w:color="auto"/>
              <w:right w:val="dotted" w:sz="4" w:space="0" w:color="auto"/>
            </w:tcBorders>
            <w:vAlign w:val="bottom"/>
          </w:tcPr>
          <w:p w:rsidR="002A3F99" w:rsidRPr="0031037A" w:rsidRDefault="002A3F99" w:rsidP="0031037A">
            <w:pPr>
              <w:ind w:hanging="234"/>
              <w:jc w:val="right"/>
              <w:rPr>
                <w:rFonts w:asciiTheme="minorHAnsi" w:hAnsiTheme="minorHAnsi" w:cs="Times New Roman CYR"/>
                <w:sz w:val="22"/>
                <w:szCs w:val="22"/>
                <w:highlight w:val="yellow"/>
                <w:lang w:val="uk-UA"/>
              </w:rPr>
            </w:pPr>
          </w:p>
        </w:tc>
      </w:tr>
      <w:tr w:rsidR="00F3468F" w:rsidRPr="002A3F99" w:rsidTr="00F3468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3468F" w:rsidRPr="002A3F99" w:rsidRDefault="00F3468F" w:rsidP="00F3468F">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nil"/>
              <w:left w:val="nil"/>
              <w:bottom w:val="dotted" w:sz="4" w:space="0" w:color="auto"/>
              <w:right w:val="nil"/>
            </w:tcBorders>
            <w:shd w:val="clear" w:color="auto" w:fill="auto"/>
            <w:vAlign w:val="bottom"/>
          </w:tcPr>
          <w:p w:rsidR="00F3468F" w:rsidRPr="00F3468F" w:rsidRDefault="00F3468F" w:rsidP="00F3468F">
            <w:pPr>
              <w:jc w:val="right"/>
              <w:rPr>
                <w:rFonts w:asciiTheme="minorHAnsi" w:hAnsiTheme="minorHAnsi"/>
                <w:sz w:val="22"/>
                <w:szCs w:val="22"/>
              </w:rPr>
            </w:pPr>
            <w:r w:rsidRPr="00F3468F">
              <w:rPr>
                <w:rFonts w:asciiTheme="minorHAnsi" w:hAnsiTheme="minorHAnsi"/>
                <w:sz w:val="22"/>
                <w:szCs w:val="22"/>
              </w:rPr>
              <w:t>905942,3</w:t>
            </w:r>
          </w:p>
        </w:tc>
        <w:tc>
          <w:tcPr>
            <w:tcW w:w="1134" w:type="dxa"/>
            <w:tcBorders>
              <w:top w:val="nil"/>
              <w:left w:val="nil"/>
              <w:bottom w:val="dotted" w:sz="4" w:space="0" w:color="auto"/>
              <w:right w:val="nil"/>
            </w:tcBorders>
            <w:shd w:val="clear" w:color="auto" w:fill="auto"/>
            <w:vAlign w:val="bottom"/>
          </w:tcPr>
          <w:p w:rsidR="00F3468F" w:rsidRPr="00F3468F" w:rsidRDefault="00F3468F" w:rsidP="00F3468F">
            <w:pPr>
              <w:jc w:val="right"/>
              <w:rPr>
                <w:rFonts w:asciiTheme="minorHAnsi" w:hAnsiTheme="minorHAnsi"/>
                <w:sz w:val="22"/>
                <w:szCs w:val="22"/>
              </w:rPr>
            </w:pPr>
            <w:r w:rsidRPr="00F3468F">
              <w:rPr>
                <w:rFonts w:asciiTheme="minorHAnsi" w:hAnsiTheme="minorHAnsi"/>
                <w:sz w:val="22"/>
                <w:szCs w:val="22"/>
              </w:rPr>
              <w:t>104,4</w:t>
            </w:r>
          </w:p>
        </w:tc>
        <w:tc>
          <w:tcPr>
            <w:tcW w:w="1134" w:type="dxa"/>
            <w:tcBorders>
              <w:top w:val="dotted" w:sz="4" w:space="0" w:color="auto"/>
              <w:left w:val="dotted" w:sz="4" w:space="0" w:color="auto"/>
              <w:bottom w:val="dotted" w:sz="4" w:space="0" w:color="auto"/>
              <w:right w:val="dotted" w:sz="4" w:space="0" w:color="auto"/>
            </w:tcBorders>
            <w:vAlign w:val="bottom"/>
          </w:tcPr>
          <w:p w:rsidR="00F3468F" w:rsidRPr="00F3468F" w:rsidRDefault="00F3468F" w:rsidP="00F3468F">
            <w:pPr>
              <w:ind w:hanging="159"/>
              <w:jc w:val="right"/>
              <w:rPr>
                <w:rFonts w:asciiTheme="minorHAnsi" w:hAnsiTheme="minorHAnsi" w:cs="Times New Roman CYR"/>
                <w:sz w:val="22"/>
                <w:szCs w:val="22"/>
                <w:lang w:val="uk-UA"/>
              </w:rPr>
            </w:pPr>
            <w:r w:rsidRPr="00F3468F">
              <w:rPr>
                <w:rFonts w:asciiTheme="minorHAnsi" w:hAnsiTheme="minorHAnsi" w:cs="Times New Roman CYR"/>
                <w:sz w:val="22"/>
                <w:szCs w:val="22"/>
                <w:lang w:val="uk-UA"/>
              </w:rPr>
              <w:t>55,4</w:t>
            </w:r>
          </w:p>
        </w:tc>
        <w:tc>
          <w:tcPr>
            <w:tcW w:w="1276" w:type="dxa"/>
            <w:tcBorders>
              <w:top w:val="nil"/>
              <w:left w:val="nil"/>
              <w:bottom w:val="dotted" w:sz="4" w:space="0" w:color="auto"/>
              <w:right w:val="dotted" w:sz="4" w:space="0" w:color="auto"/>
            </w:tcBorders>
            <w:shd w:val="clear" w:color="auto" w:fill="auto"/>
            <w:vAlign w:val="bottom"/>
          </w:tcPr>
          <w:p w:rsidR="00F3468F" w:rsidRPr="00F3468F" w:rsidRDefault="00F3468F" w:rsidP="00F3468F">
            <w:pPr>
              <w:jc w:val="right"/>
              <w:rPr>
                <w:rFonts w:asciiTheme="minorHAnsi" w:hAnsiTheme="minorHAnsi"/>
                <w:sz w:val="22"/>
                <w:szCs w:val="22"/>
              </w:rPr>
            </w:pPr>
            <w:r w:rsidRPr="00F3468F">
              <w:rPr>
                <w:rFonts w:asciiTheme="minorHAnsi" w:hAnsiTheme="minorHAnsi"/>
                <w:sz w:val="22"/>
                <w:szCs w:val="22"/>
              </w:rPr>
              <w:t>509008,7</w:t>
            </w:r>
          </w:p>
        </w:tc>
        <w:tc>
          <w:tcPr>
            <w:tcW w:w="992" w:type="dxa"/>
            <w:tcBorders>
              <w:top w:val="dotted" w:sz="4" w:space="0" w:color="auto"/>
              <w:left w:val="dotted" w:sz="4" w:space="0" w:color="auto"/>
              <w:bottom w:val="dotted" w:sz="4" w:space="0" w:color="auto"/>
              <w:right w:val="nil"/>
            </w:tcBorders>
            <w:shd w:val="clear" w:color="auto" w:fill="auto"/>
            <w:vAlign w:val="bottom"/>
          </w:tcPr>
          <w:p w:rsidR="00F3468F" w:rsidRPr="00F3468F" w:rsidRDefault="00F3468F" w:rsidP="00F3468F">
            <w:pPr>
              <w:jc w:val="right"/>
              <w:rPr>
                <w:rFonts w:asciiTheme="minorHAnsi" w:hAnsiTheme="minorHAnsi"/>
                <w:sz w:val="22"/>
                <w:szCs w:val="22"/>
              </w:rPr>
            </w:pPr>
            <w:r w:rsidRPr="00F3468F">
              <w:rPr>
                <w:rFonts w:asciiTheme="minorHAnsi" w:hAnsiTheme="minorHAnsi"/>
                <w:sz w:val="22"/>
                <w:szCs w:val="22"/>
              </w:rPr>
              <w:t>117,0</w:t>
            </w:r>
          </w:p>
        </w:tc>
        <w:tc>
          <w:tcPr>
            <w:tcW w:w="1070" w:type="dxa"/>
            <w:tcBorders>
              <w:top w:val="dotted" w:sz="4" w:space="0" w:color="auto"/>
              <w:left w:val="dotted" w:sz="4" w:space="0" w:color="auto"/>
              <w:bottom w:val="dotted" w:sz="4" w:space="0" w:color="auto"/>
              <w:right w:val="dotted" w:sz="4" w:space="0" w:color="auto"/>
            </w:tcBorders>
            <w:vAlign w:val="bottom"/>
          </w:tcPr>
          <w:p w:rsidR="00F3468F" w:rsidRPr="00F3468F" w:rsidRDefault="00F3468F" w:rsidP="00F3468F">
            <w:pPr>
              <w:ind w:hanging="159"/>
              <w:jc w:val="right"/>
              <w:rPr>
                <w:rFonts w:asciiTheme="minorHAnsi" w:hAnsiTheme="minorHAnsi" w:cs="Times New Roman CYR"/>
                <w:sz w:val="22"/>
                <w:szCs w:val="22"/>
                <w:highlight w:val="yellow"/>
                <w:lang w:val="uk-UA"/>
              </w:rPr>
            </w:pPr>
            <w:r w:rsidRPr="00F3468F">
              <w:rPr>
                <w:rFonts w:asciiTheme="minorHAnsi" w:hAnsiTheme="minorHAnsi" w:cs="Times New Roman CYR"/>
                <w:sz w:val="22"/>
                <w:szCs w:val="22"/>
                <w:lang w:val="uk-UA"/>
              </w:rPr>
              <w:t>41,5</w:t>
            </w:r>
          </w:p>
        </w:tc>
        <w:tc>
          <w:tcPr>
            <w:tcW w:w="1063" w:type="dxa"/>
            <w:tcBorders>
              <w:top w:val="dotted" w:sz="4" w:space="0" w:color="auto"/>
              <w:left w:val="dotted" w:sz="4" w:space="0" w:color="auto"/>
              <w:bottom w:val="dotted" w:sz="4" w:space="0" w:color="auto"/>
              <w:right w:val="dotted" w:sz="4" w:space="0" w:color="auto"/>
            </w:tcBorders>
            <w:vAlign w:val="bottom"/>
          </w:tcPr>
          <w:p w:rsidR="00F3468F" w:rsidRPr="00F3468F" w:rsidRDefault="00F3468F" w:rsidP="00F3468F">
            <w:pPr>
              <w:jc w:val="right"/>
              <w:rPr>
                <w:rFonts w:asciiTheme="minorHAnsi" w:hAnsiTheme="minorHAnsi" w:cs="Times New Roman CYR"/>
                <w:sz w:val="22"/>
                <w:szCs w:val="22"/>
                <w:lang w:val="uk-UA"/>
              </w:rPr>
            </w:pPr>
            <w:r w:rsidRPr="00F3468F">
              <w:rPr>
                <w:rFonts w:asciiTheme="minorHAnsi" w:hAnsiTheme="minorHAnsi" w:cs="Times New Roman CYR"/>
                <w:sz w:val="22"/>
                <w:szCs w:val="22"/>
                <w:lang w:val="uk-UA"/>
              </w:rPr>
              <w:t>396933,6</w:t>
            </w:r>
          </w:p>
        </w:tc>
      </w:tr>
    </w:tbl>
    <w:p w:rsidR="006A5F11" w:rsidRPr="002505C2" w:rsidRDefault="002A3F99" w:rsidP="00F91DC6">
      <w:pPr>
        <w:pStyle w:val="PlainText1"/>
        <w:tabs>
          <w:tab w:val="left" w:pos="180"/>
        </w:tabs>
        <w:ind w:right="-143"/>
        <w:jc w:val="center"/>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225D95">
        <w:rPr>
          <w:rFonts w:ascii="Calibri" w:hAnsi="Calibri"/>
          <w:b/>
          <w:sz w:val="24"/>
          <w:szCs w:val="24"/>
          <w:lang w:val="uk-UA" w:eastAsia="en-US"/>
        </w:rPr>
        <w:t>січні</w:t>
      </w:r>
      <w:r w:rsidR="008C440C">
        <w:rPr>
          <w:rFonts w:ascii="Calibri" w:hAnsi="Calibri"/>
          <w:b/>
          <w:sz w:val="24"/>
          <w:szCs w:val="24"/>
          <w:lang w:val="uk-UA" w:eastAsia="en-US"/>
        </w:rPr>
        <w:t>–</w:t>
      </w:r>
      <w:r w:rsidR="00800E07">
        <w:rPr>
          <w:rFonts w:ascii="Calibri" w:hAnsi="Calibri"/>
          <w:b/>
          <w:sz w:val="24"/>
          <w:szCs w:val="24"/>
          <w:lang w:val="uk-UA" w:eastAsia="en-US"/>
        </w:rPr>
        <w:t>березні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918" w:type="dxa"/>
        <w:jc w:val="center"/>
        <w:tblLayout w:type="fixed"/>
        <w:tblLook w:val="0000" w:firstRow="0" w:lastRow="0" w:firstColumn="0" w:lastColumn="0" w:noHBand="0" w:noVBand="0"/>
      </w:tblPr>
      <w:tblGrid>
        <w:gridCol w:w="2694"/>
        <w:gridCol w:w="709"/>
        <w:gridCol w:w="1128"/>
        <w:gridCol w:w="1043"/>
        <w:gridCol w:w="1086"/>
        <w:gridCol w:w="1132"/>
        <w:gridCol w:w="1040"/>
        <w:gridCol w:w="1086"/>
      </w:tblGrid>
      <w:tr w:rsidR="005B706C" w:rsidRPr="002505C2" w:rsidTr="00EF2AD5">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EF2AD5">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CC39E6">
            <w:pPr>
              <w:jc w:val="center"/>
              <w:rPr>
                <w:rFonts w:ascii="Calibri" w:hAnsi="Calibri"/>
                <w:bCs/>
                <w:sz w:val="22"/>
                <w:szCs w:val="22"/>
                <w:lang w:val="uk-UA"/>
              </w:rPr>
            </w:pPr>
            <w:r>
              <w:rPr>
                <w:rFonts w:ascii="Calibri" w:hAnsi="Calibri"/>
                <w:bCs/>
                <w:sz w:val="22"/>
                <w:szCs w:val="22"/>
                <w:lang w:val="uk-UA"/>
              </w:rPr>
              <w:t>тис.</w:t>
            </w:r>
            <w:r w:rsidR="009B1985" w:rsidRPr="002505C2">
              <w:rPr>
                <w:rFonts w:ascii="Calibri" w:hAnsi="Calibri"/>
                <w:bCs/>
                <w:sz w:val="22"/>
                <w:szCs w:val="22"/>
                <w:lang w:val="uk-UA"/>
              </w:rPr>
              <w:t>дол.</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800E07" w:rsidP="00830DAC">
            <w:pPr>
              <w:ind w:left="-250" w:right="-191"/>
              <w:jc w:val="center"/>
              <w:rPr>
                <w:rFonts w:ascii="Calibri" w:hAnsi="Calibri"/>
                <w:sz w:val="22"/>
                <w:szCs w:val="22"/>
                <w:lang w:val="uk-UA" w:eastAsia="en-US"/>
              </w:rPr>
            </w:pPr>
            <w:r>
              <w:rPr>
                <w:rFonts w:ascii="Calibri" w:hAnsi="Calibri"/>
                <w:sz w:val="22"/>
                <w:szCs w:val="22"/>
                <w:lang w:val="uk-UA" w:eastAsia="en-US"/>
              </w:rPr>
              <w:t>березня</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9B1985">
            <w:pPr>
              <w:spacing w:line="260" w:lineRule="exact"/>
              <w:jc w:val="center"/>
              <w:rPr>
                <w:rFonts w:ascii="Calibri" w:hAnsi="Calibri"/>
                <w:bCs/>
                <w:sz w:val="22"/>
                <w:szCs w:val="22"/>
                <w:lang w:val="uk-UA"/>
              </w:rPr>
            </w:pPr>
            <w:r>
              <w:rPr>
                <w:rFonts w:ascii="Calibri" w:hAnsi="Calibri"/>
                <w:bCs/>
                <w:sz w:val="22"/>
                <w:szCs w:val="22"/>
                <w:lang w:val="uk-UA"/>
              </w:rPr>
              <w:t>тис</w:t>
            </w:r>
            <w:r w:rsidR="009B1985" w:rsidRPr="002505C2">
              <w:rPr>
                <w:rFonts w:ascii="Calibri" w:hAnsi="Calibri"/>
                <w:bCs/>
                <w:sz w:val="22"/>
                <w:szCs w:val="22"/>
                <w:lang w:val="uk-UA"/>
              </w:rPr>
              <w:t>.дол.</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225D95" w:rsidRDefault="00800E07" w:rsidP="00830DAC">
            <w:pPr>
              <w:ind w:left="-250" w:right="-191"/>
              <w:jc w:val="center"/>
              <w:rPr>
                <w:rFonts w:ascii="Calibri" w:hAnsi="Calibri"/>
                <w:sz w:val="22"/>
                <w:szCs w:val="22"/>
                <w:lang w:val="uk-UA" w:eastAsia="en-US"/>
              </w:rPr>
            </w:pPr>
            <w:r>
              <w:rPr>
                <w:rFonts w:ascii="Calibri" w:hAnsi="Calibri"/>
                <w:sz w:val="22"/>
                <w:szCs w:val="22"/>
                <w:lang w:val="uk-UA" w:eastAsia="en-US"/>
              </w:rPr>
              <w:t>березня</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086"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DC4286"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DC4286" w:rsidRPr="00140FCC" w:rsidRDefault="00DC4286" w:rsidP="00EF2AD5">
            <w:pPr>
              <w:spacing w:line="300" w:lineRule="exact"/>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DC4286" w:rsidRPr="00140FCC" w:rsidRDefault="00DC4286" w:rsidP="00DC4286">
            <w:pPr>
              <w:jc w:val="right"/>
              <w:rPr>
                <w:rFonts w:asciiTheme="minorHAnsi" w:hAnsiTheme="minorHAnsi" w:cs="Times New Roman CYR"/>
                <w:b/>
                <w:bCs/>
                <w:sz w:val="22"/>
                <w:szCs w:val="22"/>
                <w:lang w:val="uk-UA"/>
              </w:rPr>
            </w:pPr>
          </w:p>
        </w:tc>
        <w:tc>
          <w:tcPr>
            <w:tcW w:w="1128" w:type="dxa"/>
            <w:tcBorders>
              <w:top w:val="dotted" w:sz="4" w:space="0" w:color="auto"/>
              <w:left w:val="nil"/>
              <w:bottom w:val="nil"/>
              <w:right w:val="dotted" w:sz="4" w:space="0" w:color="auto"/>
            </w:tcBorders>
            <w:shd w:val="clear" w:color="auto" w:fill="auto"/>
            <w:vAlign w:val="bottom"/>
          </w:tcPr>
          <w:p w:rsidR="00DC4286" w:rsidRPr="00725DA0" w:rsidRDefault="00725DA0" w:rsidP="00725DA0">
            <w:pPr>
              <w:ind w:left="-108"/>
              <w:jc w:val="right"/>
              <w:rPr>
                <w:rFonts w:asciiTheme="minorHAnsi" w:hAnsiTheme="minorHAnsi"/>
                <w:b/>
                <w:sz w:val="22"/>
                <w:szCs w:val="22"/>
              </w:rPr>
            </w:pPr>
            <w:r w:rsidRPr="00725DA0">
              <w:rPr>
                <w:rFonts w:asciiTheme="minorHAnsi" w:hAnsiTheme="minorHAnsi"/>
                <w:b/>
                <w:sz w:val="22"/>
                <w:szCs w:val="22"/>
                <w:lang w:val="uk-UA"/>
              </w:rPr>
              <w:t>1</w:t>
            </w:r>
            <w:r w:rsidR="00DC4286" w:rsidRPr="00725DA0">
              <w:rPr>
                <w:rFonts w:asciiTheme="minorHAnsi" w:hAnsiTheme="minorHAnsi"/>
                <w:b/>
                <w:sz w:val="22"/>
                <w:szCs w:val="22"/>
              </w:rPr>
              <w:t>633911,9</w:t>
            </w:r>
          </w:p>
        </w:tc>
        <w:tc>
          <w:tcPr>
            <w:tcW w:w="1043" w:type="dxa"/>
            <w:tcBorders>
              <w:top w:val="single" w:sz="4" w:space="0" w:color="auto"/>
              <w:left w:val="dotted" w:sz="4" w:space="0" w:color="auto"/>
              <w:bottom w:val="dotted" w:sz="4" w:space="0" w:color="auto"/>
              <w:right w:val="dotted" w:sz="4" w:space="0" w:color="auto"/>
            </w:tcBorders>
            <w:shd w:val="clear" w:color="auto" w:fill="auto"/>
            <w:vAlign w:val="bottom"/>
          </w:tcPr>
          <w:p w:rsidR="00DC4286" w:rsidRPr="00725DA0" w:rsidRDefault="00DC4286" w:rsidP="00725DA0">
            <w:pPr>
              <w:jc w:val="right"/>
              <w:rPr>
                <w:rFonts w:asciiTheme="minorHAnsi" w:hAnsiTheme="minorHAnsi"/>
                <w:b/>
                <w:sz w:val="22"/>
                <w:szCs w:val="22"/>
              </w:rPr>
            </w:pPr>
            <w:r w:rsidRPr="00725DA0">
              <w:rPr>
                <w:rFonts w:asciiTheme="minorHAnsi" w:hAnsiTheme="minorHAnsi"/>
                <w:b/>
                <w:sz w:val="22"/>
                <w:szCs w:val="22"/>
              </w:rPr>
              <w:t>144,6</w:t>
            </w:r>
          </w:p>
        </w:tc>
        <w:tc>
          <w:tcPr>
            <w:tcW w:w="1086" w:type="dxa"/>
            <w:tcBorders>
              <w:top w:val="dotted" w:sz="4" w:space="0" w:color="auto"/>
              <w:left w:val="dotted" w:sz="4" w:space="0" w:color="auto"/>
              <w:bottom w:val="nil"/>
              <w:right w:val="dotted" w:sz="4" w:space="0" w:color="auto"/>
            </w:tcBorders>
            <w:shd w:val="clear" w:color="auto" w:fill="auto"/>
            <w:vAlign w:val="bottom"/>
          </w:tcPr>
          <w:p w:rsidR="00DC4286" w:rsidRPr="00725DA0" w:rsidRDefault="00DC4286" w:rsidP="00725DA0">
            <w:pPr>
              <w:jc w:val="right"/>
              <w:rPr>
                <w:rFonts w:asciiTheme="minorHAnsi" w:hAnsiTheme="minorHAnsi"/>
                <w:b/>
                <w:sz w:val="22"/>
                <w:szCs w:val="22"/>
              </w:rPr>
            </w:pPr>
            <w:r w:rsidRPr="00725DA0">
              <w:rPr>
                <w:rFonts w:asciiTheme="minorHAnsi" w:hAnsiTheme="minorHAnsi"/>
                <w:b/>
                <w:sz w:val="22"/>
                <w:szCs w:val="22"/>
              </w:rPr>
              <w:t>100,0</w:t>
            </w:r>
          </w:p>
        </w:tc>
        <w:tc>
          <w:tcPr>
            <w:tcW w:w="1132" w:type="dxa"/>
            <w:tcBorders>
              <w:top w:val="single" w:sz="4" w:space="0" w:color="auto"/>
              <w:left w:val="dotted" w:sz="4" w:space="0" w:color="auto"/>
              <w:bottom w:val="dotted" w:sz="4" w:space="0" w:color="auto"/>
              <w:right w:val="dotted" w:sz="4" w:space="0" w:color="auto"/>
            </w:tcBorders>
            <w:shd w:val="clear" w:color="auto" w:fill="auto"/>
            <w:vAlign w:val="bottom"/>
          </w:tcPr>
          <w:p w:rsidR="00DC4286" w:rsidRPr="00725DA0" w:rsidRDefault="00DC4286" w:rsidP="00EF2AD5">
            <w:pPr>
              <w:ind w:left="-110"/>
              <w:jc w:val="right"/>
              <w:rPr>
                <w:rFonts w:asciiTheme="minorHAnsi" w:hAnsiTheme="minorHAnsi"/>
                <w:b/>
                <w:sz w:val="22"/>
                <w:szCs w:val="22"/>
              </w:rPr>
            </w:pPr>
            <w:r w:rsidRPr="00725DA0">
              <w:rPr>
                <w:rFonts w:asciiTheme="minorHAnsi" w:hAnsiTheme="minorHAnsi"/>
                <w:b/>
                <w:sz w:val="22"/>
                <w:szCs w:val="22"/>
              </w:rPr>
              <w:t>1225628,6</w:t>
            </w:r>
          </w:p>
        </w:tc>
        <w:tc>
          <w:tcPr>
            <w:tcW w:w="1040" w:type="dxa"/>
            <w:tcBorders>
              <w:top w:val="dotted" w:sz="4" w:space="0" w:color="auto"/>
              <w:left w:val="dotted" w:sz="4" w:space="0" w:color="auto"/>
              <w:bottom w:val="nil"/>
              <w:right w:val="dotted" w:sz="4" w:space="0" w:color="auto"/>
            </w:tcBorders>
            <w:shd w:val="clear" w:color="auto" w:fill="auto"/>
            <w:vAlign w:val="bottom"/>
          </w:tcPr>
          <w:p w:rsidR="00DC4286" w:rsidRPr="00725DA0" w:rsidRDefault="00DC4286" w:rsidP="00725DA0">
            <w:pPr>
              <w:jc w:val="right"/>
              <w:rPr>
                <w:rFonts w:asciiTheme="minorHAnsi" w:hAnsiTheme="minorHAnsi"/>
                <w:b/>
                <w:sz w:val="22"/>
                <w:szCs w:val="22"/>
              </w:rPr>
            </w:pPr>
            <w:r w:rsidRPr="00725DA0">
              <w:rPr>
                <w:rFonts w:asciiTheme="minorHAnsi" w:hAnsiTheme="minorHAnsi"/>
                <w:b/>
                <w:sz w:val="22"/>
                <w:szCs w:val="22"/>
              </w:rPr>
              <w:t>123,6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DC4286" w:rsidRPr="00725DA0" w:rsidRDefault="00DC4286" w:rsidP="00725DA0">
            <w:pPr>
              <w:jc w:val="right"/>
              <w:rPr>
                <w:rFonts w:asciiTheme="minorHAnsi" w:hAnsiTheme="minorHAnsi"/>
                <w:b/>
                <w:sz w:val="22"/>
                <w:szCs w:val="22"/>
              </w:rPr>
            </w:pPr>
            <w:r w:rsidRPr="00725DA0">
              <w:rPr>
                <w:rFonts w:asciiTheme="minorHAnsi" w:hAnsiTheme="minorHAnsi"/>
                <w:b/>
                <w:sz w:val="22"/>
                <w:szCs w:val="22"/>
              </w:rPr>
              <w:t>100,0</w:t>
            </w:r>
          </w:p>
        </w:tc>
      </w:tr>
      <w:tr w:rsidR="00D156BE"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59"/>
              <w:jc w:val="right"/>
              <w:rPr>
                <w:rFonts w:asciiTheme="minorHAnsi" w:hAnsiTheme="minorHAnsi" w:cs="Times New Roman CYR"/>
                <w:b/>
                <w:i/>
                <w:sz w:val="22"/>
                <w:szCs w:val="22"/>
                <w:lang w:val="uk-UA"/>
              </w:rPr>
            </w:pP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Живi тварини; </w:t>
            </w:r>
          </w:p>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28" w:type="dxa"/>
            <w:tcBorders>
              <w:top w:val="nil"/>
              <w:left w:val="nil"/>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22879,3</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222,1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1,4</w:t>
            </w:r>
          </w:p>
        </w:tc>
        <w:tc>
          <w:tcPr>
            <w:tcW w:w="1132"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65505,6</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205,6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5,3</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59388,9</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62,0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3,6</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50283,5</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116,7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4,1</w:t>
            </w:r>
          </w:p>
        </w:tc>
      </w:tr>
      <w:tr w:rsidR="00D156BE"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227"/>
              <w:rPr>
                <w:rFonts w:asciiTheme="minorHAnsi" w:hAnsiTheme="minorHAnsi"/>
                <w:bCs/>
                <w:sz w:val="22"/>
                <w:szCs w:val="22"/>
                <w:lang w:val="uk-UA"/>
              </w:rPr>
            </w:pPr>
            <w:r w:rsidRPr="00140FCC">
              <w:rPr>
                <w:rFonts w:asciiTheme="minorHAnsi" w:hAnsiTheme="minorHAnsi"/>
                <w:bCs/>
                <w:sz w:val="22"/>
                <w:szCs w:val="22"/>
                <w:lang w:val="uk-UA"/>
              </w:rPr>
              <w:t>зерновi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128" w:type="dxa"/>
            <w:tcBorders>
              <w:top w:val="nil"/>
              <w:left w:val="nil"/>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35683,6</w:t>
            </w:r>
          </w:p>
        </w:tc>
        <w:tc>
          <w:tcPr>
            <w:tcW w:w="1043"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46,4</w:t>
            </w:r>
          </w:p>
        </w:tc>
        <w:tc>
          <w:tcPr>
            <w:tcW w:w="1086"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w:t>
            </w:r>
          </w:p>
        </w:tc>
        <w:tc>
          <w:tcPr>
            <w:tcW w:w="1132"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3003,3</w:t>
            </w:r>
          </w:p>
        </w:tc>
        <w:tc>
          <w:tcPr>
            <w:tcW w:w="1040"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115,7</w:t>
            </w:r>
          </w:p>
        </w:tc>
        <w:tc>
          <w:tcPr>
            <w:tcW w:w="1086"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0,2</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220148,5</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236,0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13,5</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10165,8</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132,7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0,8</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харчовi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28" w:type="dxa"/>
            <w:tcBorders>
              <w:top w:val="nil"/>
              <w:left w:val="nil"/>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45093,7</w:t>
            </w:r>
          </w:p>
        </w:tc>
        <w:tc>
          <w:tcPr>
            <w:tcW w:w="1043"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187,6</w:t>
            </w:r>
          </w:p>
        </w:tc>
        <w:tc>
          <w:tcPr>
            <w:tcW w:w="1086"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2,8</w:t>
            </w:r>
          </w:p>
        </w:tc>
        <w:tc>
          <w:tcPr>
            <w:tcW w:w="1132"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87015,5</w:t>
            </w:r>
          </w:p>
        </w:tc>
        <w:tc>
          <w:tcPr>
            <w:tcW w:w="1040"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129,6</w:t>
            </w:r>
          </w:p>
        </w:tc>
        <w:tc>
          <w:tcPr>
            <w:tcW w:w="1086" w:type="dxa"/>
            <w:tcBorders>
              <w:top w:val="nil"/>
              <w:left w:val="dotted" w:sz="4" w:space="0" w:color="auto"/>
              <w:bottom w:val="nil"/>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7,1</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Мінеральнi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642959,7</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201,2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39,4</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114303,1</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92,2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9,3</w:t>
            </w:r>
          </w:p>
        </w:tc>
      </w:tr>
      <w:tr w:rsidR="00D156BE"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sz w:val="22"/>
                <w:szCs w:val="22"/>
                <w:lang w:val="uk-UA"/>
              </w:rPr>
            </w:pP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635065,5</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210,1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38,9</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242,9</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1018,8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7583,4</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45,1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0,5</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109012,3</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91,1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8,9</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Продукцiя хiмiчної та пов’язаних з нею галузей промисловостi</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25585,2</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347,2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1,6</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211114,4</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117,5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17,2</w:t>
            </w:r>
          </w:p>
        </w:tc>
      </w:tr>
      <w:tr w:rsidR="00D156BE"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ind w:hanging="120"/>
              <w:jc w:val="right"/>
              <w:rPr>
                <w:rFonts w:asciiTheme="minorHAnsi" w:hAnsiTheme="minorHAnsi" w:cs="Times New Roman CYR"/>
                <w:i/>
                <w:sz w:val="22"/>
                <w:szCs w:val="22"/>
                <w:lang w:val="uk-UA"/>
              </w:rPr>
            </w:pP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22,8</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113095,7</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133,6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9,2</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9F26E3" w:rsidRPr="00140FCC" w:rsidRDefault="009F26E3" w:rsidP="00EF2AD5">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9519,3</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118,5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0,6</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101314,8</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8,3</w:t>
            </w:r>
          </w:p>
        </w:tc>
      </w:tr>
      <w:tr w:rsidR="00D156BE"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25DA0" w:rsidRDefault="00D156BE" w:rsidP="00725DA0">
            <w:pPr>
              <w:jc w:val="right"/>
              <w:rPr>
                <w:rFonts w:asciiTheme="minorHAnsi" w:hAnsiTheme="minorHAnsi" w:cs="Times New Roman CYR"/>
                <w:sz w:val="22"/>
                <w:szCs w:val="22"/>
                <w:lang w:val="uk-UA" w:eastAsia="uk-UA"/>
              </w:rPr>
            </w:pPr>
          </w:p>
        </w:tc>
      </w:tr>
      <w:tr w:rsidR="009F26E3" w:rsidRPr="002505C2" w:rsidTr="00EF2AD5">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9F26E3" w:rsidRPr="00140FCC" w:rsidRDefault="009F26E3" w:rsidP="008A220B">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7882,2</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0,5</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76225,4</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6,2</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147,8</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3380,4</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162,1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0,3</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1262,8</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1093,5</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123,5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1972,6</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69,9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18405,8</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109,9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1,5</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3451,3</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66,2</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0,2</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21635,2</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107,9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1,8</w:t>
            </w:r>
          </w:p>
        </w:tc>
      </w:tr>
      <w:tr w:rsidR="009F26E3" w:rsidRPr="002505C2" w:rsidTr="00EF2AD5">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8A220B">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головнi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2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4,6</w:t>
            </w:r>
          </w:p>
        </w:tc>
        <w:tc>
          <w:tcPr>
            <w:tcW w:w="1043"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96,9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c>
          <w:tcPr>
            <w:tcW w:w="1132"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6018,0</w:t>
            </w:r>
          </w:p>
        </w:tc>
        <w:tc>
          <w:tcPr>
            <w:tcW w:w="1040"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136,1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0,5</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5309B4">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r>
              <w:rPr>
                <w:rFonts w:ascii="Calibri" w:hAnsi="Calibri"/>
                <w:bCs/>
                <w:sz w:val="22"/>
                <w:szCs w:val="22"/>
                <w:lang w:val="uk-UA"/>
              </w:rPr>
              <w:t>тис</w:t>
            </w:r>
            <w:r w:rsidR="004278CF" w:rsidRPr="002505C2">
              <w:rPr>
                <w:rFonts w:ascii="Calibri" w:hAnsi="Calibri"/>
                <w:bCs/>
                <w:sz w:val="22"/>
                <w:szCs w:val="22"/>
                <w:lang w:val="uk-UA"/>
              </w:rPr>
              <w:t>.дол.</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5A6DAA" w:rsidRDefault="00800E07" w:rsidP="00830DAC">
            <w:pPr>
              <w:ind w:left="-250" w:right="-191"/>
              <w:jc w:val="center"/>
              <w:rPr>
                <w:rFonts w:ascii="Calibri" w:hAnsi="Calibri"/>
                <w:sz w:val="22"/>
                <w:szCs w:val="22"/>
                <w:lang w:val="uk-UA" w:eastAsia="en-US"/>
              </w:rPr>
            </w:pPr>
            <w:r>
              <w:rPr>
                <w:rFonts w:ascii="Calibri" w:hAnsi="Calibri"/>
                <w:sz w:val="22"/>
                <w:szCs w:val="22"/>
                <w:lang w:val="uk-UA" w:eastAsia="en-US"/>
              </w:rPr>
              <w:t>березня</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r>
              <w:rPr>
                <w:rFonts w:ascii="Calibri" w:hAnsi="Calibri"/>
                <w:bCs/>
                <w:sz w:val="22"/>
                <w:szCs w:val="22"/>
                <w:lang w:val="uk-UA"/>
              </w:rPr>
              <w:t>тис</w:t>
            </w:r>
            <w:r w:rsidR="004278CF" w:rsidRPr="002505C2">
              <w:rPr>
                <w:rFonts w:ascii="Calibri" w:hAnsi="Calibri"/>
                <w:bCs/>
                <w:sz w:val="22"/>
                <w:szCs w:val="22"/>
                <w:lang w:val="uk-UA"/>
              </w:rPr>
              <w:t>.дол.</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800E07" w:rsidP="00830DAC">
            <w:pPr>
              <w:ind w:left="-250" w:right="-191"/>
              <w:jc w:val="center"/>
              <w:rPr>
                <w:rFonts w:ascii="Calibri" w:hAnsi="Calibri"/>
                <w:sz w:val="22"/>
                <w:szCs w:val="22"/>
                <w:lang w:val="uk-UA" w:eastAsia="en-US"/>
              </w:rPr>
            </w:pPr>
            <w:r>
              <w:rPr>
                <w:rFonts w:ascii="Calibri" w:hAnsi="Calibri"/>
                <w:sz w:val="22"/>
                <w:szCs w:val="22"/>
                <w:lang w:val="uk-UA" w:eastAsia="en-US"/>
              </w:rPr>
              <w:t>березня</w:t>
            </w:r>
            <w:r w:rsidR="00830DAC">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9F26E3" w:rsidRPr="002505C2" w:rsidTr="00725DA0">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140FCC" w:rsidRDefault="009F26E3" w:rsidP="009E253B">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гiпсу,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9F26E3" w:rsidRPr="00140FCC" w:rsidRDefault="009F26E3" w:rsidP="009F26E3">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7341,8</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55,6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0,4</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16519,7</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75,6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113"/>
              <w:rPr>
                <w:rFonts w:asciiTheme="minorHAnsi" w:hAnsiTheme="minorHAnsi"/>
                <w:bCs/>
                <w:sz w:val="22"/>
                <w:szCs w:val="22"/>
                <w:lang w:val="uk-UA"/>
              </w:rPr>
            </w:pPr>
            <w:r w:rsidRPr="00060717">
              <w:rPr>
                <w:rFonts w:asciiTheme="minorHAnsi" w:hAnsiTheme="minorHAnsi"/>
                <w:bCs/>
                <w:sz w:val="22"/>
                <w:szCs w:val="22"/>
                <w:lang w:val="uk-UA"/>
              </w:rPr>
              <w:t>Перли природні або культивовані, дорогоцінне або напівдорогоцінне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572,3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115,4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9F26E3" w:rsidRPr="00060717" w:rsidRDefault="009F26E3" w:rsidP="009E253B">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532022,1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109,1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170629,5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13,9</w:t>
            </w:r>
          </w:p>
        </w:tc>
      </w:tr>
      <w:tr w:rsidR="0006413B"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ind w:hanging="120"/>
              <w:jc w:val="right"/>
              <w:rPr>
                <w:rFonts w:asciiTheme="minorHAnsi" w:hAnsiTheme="minorHAnsi" w:cs="Times New Roman CYR"/>
                <w:sz w:val="22"/>
                <w:szCs w:val="22"/>
                <w:lang w:val="uk-UA"/>
              </w:rPr>
            </w:pP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373953,7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114697,2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145,1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9,4</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154030,5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89,8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29063,6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120,8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2,4</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11570,0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188274,4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132,8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15,4</w:t>
            </w:r>
          </w:p>
        </w:tc>
      </w:tr>
      <w:tr w:rsidR="0006413B"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4419,1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93930,2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121,7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7,7</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44130,9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84689,7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179,9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6,9</w:t>
            </w:r>
          </w:p>
        </w:tc>
      </w:tr>
      <w:tr w:rsidR="0006413B"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725DA0" w:rsidRDefault="0006413B" w:rsidP="00725DA0">
            <w:pPr>
              <w:jc w:val="right"/>
              <w:rPr>
                <w:rFonts w:asciiTheme="minorHAnsi" w:hAnsiTheme="minorHAnsi" w:cs="Times New Roman CYR"/>
                <w:sz w:val="22"/>
                <w:szCs w:val="22"/>
                <w:lang w:val="uk-UA" w:eastAsia="uk-UA"/>
              </w:rPr>
            </w:pP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9E253B">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963,7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75731,8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172,6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6,2</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856663">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808,0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68,4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42994,7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296,2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3,5</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856663">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5625,2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121,9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30612,3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121,2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2,5</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856663">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lang w:val="en-US"/>
              </w:rPr>
            </w:pPr>
            <w:r w:rsidRPr="00725DA0">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lang w:val="en-US"/>
              </w:rPr>
            </w:pPr>
            <w:r w:rsidRPr="00725DA0">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lang w:val="en-US"/>
              </w:rPr>
            </w:pPr>
            <w:r w:rsidRPr="00725DA0">
              <w:rPr>
                <w:rFonts w:asciiTheme="minorHAnsi" w:hAnsiTheme="minorHAnsi"/>
                <w:sz w:val="22"/>
                <w:szCs w:val="22"/>
                <w:lang w:val="en-US"/>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FD6CAB" w:rsidP="00725DA0">
            <w:pPr>
              <w:jc w:val="right"/>
              <w:rPr>
                <w:rFonts w:asciiTheme="minorHAnsi" w:hAnsiTheme="minorHAnsi"/>
                <w:sz w:val="22"/>
                <w:szCs w:val="22"/>
                <w:lang w:val="uk-UA"/>
              </w:rPr>
            </w:pPr>
            <w:r w:rsidRPr="00725DA0">
              <w:rPr>
                <w:rFonts w:asciiTheme="minorHAnsi" w:hAnsiTheme="minorHAnsi"/>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r>
      <w:tr w:rsidR="009F26E3" w:rsidRPr="002505C2" w:rsidTr="00725DA0">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060717" w:rsidRDefault="009F26E3" w:rsidP="00856663">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9F26E3" w:rsidRPr="00060717" w:rsidRDefault="009F26E3" w:rsidP="009F26E3">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cs="Times New Roman CYR"/>
                <w:sz w:val="22"/>
                <w:szCs w:val="22"/>
                <w:lang w:val="uk-UA"/>
              </w:rPr>
            </w:pPr>
            <w:r w:rsidRPr="00725DA0">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cs="Times New Roman CYR"/>
                <w:sz w:val="22"/>
                <w:szCs w:val="22"/>
                <w:lang w:val="uk-UA"/>
              </w:rPr>
            </w:pPr>
            <w:r w:rsidRPr="00725DA0">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cs="Times New Roman CYR"/>
                <w:sz w:val="22"/>
                <w:szCs w:val="22"/>
                <w:lang w:val="uk-UA"/>
              </w:rPr>
            </w:pPr>
            <w:r w:rsidRPr="00725DA0">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286,7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130,1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F26E3" w:rsidRPr="00725DA0" w:rsidRDefault="009F26E3" w:rsidP="00725DA0">
            <w:pPr>
              <w:jc w:val="right"/>
              <w:rPr>
                <w:rFonts w:asciiTheme="minorHAnsi" w:hAnsiTheme="minorHAnsi"/>
                <w:sz w:val="22"/>
                <w:szCs w:val="22"/>
              </w:rPr>
            </w:pPr>
            <w:r w:rsidRPr="00725DA0">
              <w:rPr>
                <w:rFonts w:asciiTheme="minorHAnsi" w:hAnsiTheme="minorHAns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964" w:rsidRDefault="00556964">
      <w:r>
        <w:separator/>
      </w:r>
    </w:p>
  </w:endnote>
  <w:endnote w:type="continuationSeparator" w:id="0">
    <w:p w:rsidR="00556964" w:rsidRDefault="0055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53B" w:rsidRDefault="009E253B"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9E253B" w:rsidRDefault="009E253B"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53B" w:rsidRPr="00600F79" w:rsidRDefault="009E253B"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7900DE">
      <w:rPr>
        <w:rStyle w:val="a8"/>
        <w:rFonts w:ascii="Calibri" w:hAnsi="Calibri"/>
        <w:noProof/>
        <w:sz w:val="20"/>
      </w:rPr>
      <w:t>3</w:t>
    </w:r>
    <w:r w:rsidRPr="00600F79">
      <w:rPr>
        <w:rStyle w:val="a8"/>
        <w:rFonts w:ascii="Calibri" w:hAnsi="Calibri"/>
        <w:sz w:val="20"/>
      </w:rPr>
      <w:fldChar w:fldCharType="end"/>
    </w:r>
  </w:p>
  <w:p w:rsidR="009E253B" w:rsidRPr="00600F79" w:rsidRDefault="009E253B"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964" w:rsidRDefault="00556964">
      <w:r>
        <w:separator/>
      </w:r>
    </w:p>
  </w:footnote>
  <w:footnote w:type="continuationSeparator" w:id="0">
    <w:p w:rsidR="00556964" w:rsidRDefault="00556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1B6F"/>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3227"/>
    <w:rsid w:val="004D3BFE"/>
    <w:rsid w:val="004D3C5C"/>
    <w:rsid w:val="004D4BDC"/>
    <w:rsid w:val="004D4E4C"/>
    <w:rsid w:val="004D5197"/>
    <w:rsid w:val="004D6378"/>
    <w:rsid w:val="004D641E"/>
    <w:rsid w:val="004D64CB"/>
    <w:rsid w:val="004D6844"/>
    <w:rsid w:val="004D6C31"/>
    <w:rsid w:val="004D6CE6"/>
    <w:rsid w:val="004D7239"/>
    <w:rsid w:val="004D734B"/>
    <w:rsid w:val="004D7C97"/>
    <w:rsid w:val="004D7E2B"/>
    <w:rsid w:val="004E0C9F"/>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964"/>
    <w:rsid w:val="00556D5D"/>
    <w:rsid w:val="00556FB7"/>
    <w:rsid w:val="005605D1"/>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3753"/>
    <w:rsid w:val="005744D2"/>
    <w:rsid w:val="00575675"/>
    <w:rsid w:val="00575813"/>
    <w:rsid w:val="00575A2D"/>
    <w:rsid w:val="0057727A"/>
    <w:rsid w:val="00580FE9"/>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11A4"/>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0DE"/>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0765"/>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757A"/>
    <w:rsid w:val="008407B3"/>
    <w:rsid w:val="00840B58"/>
    <w:rsid w:val="008411C7"/>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5D"/>
    <w:rsid w:val="00867F91"/>
    <w:rsid w:val="00870519"/>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99F"/>
    <w:rsid w:val="00920690"/>
    <w:rsid w:val="009209C8"/>
    <w:rsid w:val="00920B3D"/>
    <w:rsid w:val="00921D80"/>
    <w:rsid w:val="00921FF0"/>
    <w:rsid w:val="009221CA"/>
    <w:rsid w:val="00922D19"/>
    <w:rsid w:val="00924FE0"/>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834"/>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0DEE"/>
    <w:rsid w:val="00A42D9D"/>
    <w:rsid w:val="00A44320"/>
    <w:rsid w:val="00A44DAF"/>
    <w:rsid w:val="00A45EBA"/>
    <w:rsid w:val="00A46C8A"/>
    <w:rsid w:val="00A47224"/>
    <w:rsid w:val="00A50178"/>
    <w:rsid w:val="00A50703"/>
    <w:rsid w:val="00A51AF0"/>
    <w:rsid w:val="00A5217F"/>
    <w:rsid w:val="00A523F7"/>
    <w:rsid w:val="00A524EE"/>
    <w:rsid w:val="00A52914"/>
    <w:rsid w:val="00A52FAE"/>
    <w:rsid w:val="00A53593"/>
    <w:rsid w:val="00A546D9"/>
    <w:rsid w:val="00A54956"/>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27A8"/>
    <w:rsid w:val="00AD30D1"/>
    <w:rsid w:val="00AD3440"/>
    <w:rsid w:val="00AD35B8"/>
    <w:rsid w:val="00AD36FC"/>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1838"/>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468F"/>
    <w:rsid w:val="00F35009"/>
    <w:rsid w:val="00F3517F"/>
    <w:rsid w:val="00F351BD"/>
    <w:rsid w:val="00F35C91"/>
    <w:rsid w:val="00F36FFF"/>
    <w:rsid w:val="00F37604"/>
    <w:rsid w:val="00F3763F"/>
    <w:rsid w:val="00F376A1"/>
    <w:rsid w:val="00F378EA"/>
    <w:rsid w:val="00F40170"/>
    <w:rsid w:val="00F418BB"/>
    <w:rsid w:val="00F41E23"/>
    <w:rsid w:val="00F42310"/>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379"/>
    <w:rsid w:val="00F8325F"/>
    <w:rsid w:val="00F8399F"/>
    <w:rsid w:val="00F83D3F"/>
    <w:rsid w:val="00F84786"/>
    <w:rsid w:val="00F851B6"/>
    <w:rsid w:val="00F86261"/>
    <w:rsid w:val="00F865B4"/>
    <w:rsid w:val="00F8766C"/>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2642832221383188E-2"/>
                  <c:y val="-2.3847975432401448E-4"/>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6515170625514995E-2"/>
                  <c:y val="-6.04705163714259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62.9</c:v>
                </c:pt>
                <c:pt idx="1">
                  <c:v>66.7</c:v>
                </c:pt>
                <c:pt idx="2">
                  <c:v>94.1</c:v>
                </c:pt>
                <c:pt idx="3">
                  <c:v>106</c:v>
                </c:pt>
                <c:pt idx="4">
                  <c:v>113</c:v>
                </c:pt>
                <c:pt idx="5">
                  <c:v>115.1</c:v>
                </c:pt>
                <c:pt idx="6">
                  <c:v>118.5</c:v>
                </c:pt>
                <c:pt idx="7">
                  <c:v>120.4</c:v>
                </c:pt>
                <c:pt idx="8">
                  <c:v>118.3</c:v>
                </c:pt>
                <c:pt idx="9">
                  <c:v>119.5</c:v>
                </c:pt>
                <c:pt idx="10">
                  <c:v>118</c:v>
                </c:pt>
                <c:pt idx="11">
                  <c:v>111.5</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0231256"/>
        <c:axId val="190232040"/>
      </c:lineChart>
      <c:catAx>
        <c:axId val="19023125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90232040"/>
        <c:crosses val="autoZero"/>
        <c:auto val="1"/>
        <c:lblAlgn val="ctr"/>
        <c:lblOffset val="0"/>
        <c:tickLblSkip val="1"/>
        <c:tickMarkSkip val="1"/>
        <c:noMultiLvlLbl val="0"/>
      </c:catAx>
      <c:valAx>
        <c:axId val="190232040"/>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9023125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7.9253138513996124E-2"/>
                  <c:y val="4.869282235674297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431E-2"/>
                  <c:y val="4.677301897956397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9.0883950197078317E-2"/>
                  <c:y val="4.814346183605661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5.8028548245440903E-2"/>
                  <c:y val="5.162031769150254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46.4</c:v>
                </c:pt>
                <c:pt idx="2">
                  <c:v>54.2</c:v>
                </c:pt>
                <c:pt idx="3">
                  <c:v>59.9</c:v>
                </c:pt>
                <c:pt idx="4">
                  <c:v>64.099999999999994</c:v>
                </c:pt>
                <c:pt idx="5">
                  <c:v>64.400000000000006</c:v>
                </c:pt>
                <c:pt idx="6">
                  <c:v>65.2</c:v>
                </c:pt>
                <c:pt idx="7">
                  <c:v>67.8</c:v>
                </c:pt>
                <c:pt idx="8">
                  <c:v>69.3</c:v>
                </c:pt>
                <c:pt idx="9">
                  <c:v>70.7</c:v>
                </c:pt>
                <c:pt idx="10">
                  <c:v>73.099999999999994</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9257818554232282E-2"/>
                  <c:y val="4.4863228801602061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8985738033228289E-2"/>
                  <c:y val="4.37972782303945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0233216"/>
        <c:axId val="190233608"/>
      </c:lineChart>
      <c:catAx>
        <c:axId val="190233216"/>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190233608"/>
        <c:crosses val="autoZero"/>
        <c:auto val="1"/>
        <c:lblAlgn val="ctr"/>
        <c:lblOffset val="0"/>
        <c:tickLblSkip val="1"/>
        <c:tickMarkSkip val="1"/>
        <c:noMultiLvlLbl val="0"/>
      </c:catAx>
      <c:valAx>
        <c:axId val="190233608"/>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190233216"/>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4C3C5-ADA0-4B03-9CBE-8A23377BC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5</Pages>
  <Words>6740</Words>
  <Characters>3842</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10561</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153</cp:revision>
  <cp:lastPrinted>2024-04-16T10:41:00Z</cp:lastPrinted>
  <dcterms:created xsi:type="dcterms:W3CDTF">2023-11-01T11:03:00Z</dcterms:created>
  <dcterms:modified xsi:type="dcterms:W3CDTF">2024-05-15T07:17:00Z</dcterms:modified>
</cp:coreProperties>
</file>